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85C" w:rsidRPr="00327457" w:rsidRDefault="0085185C" w:rsidP="0085185C">
      <w:pPr>
        <w:tabs>
          <w:tab w:val="right" w:pos="8931"/>
        </w:tabs>
        <w:ind w:left="-567"/>
        <w:rPr>
          <w:b/>
        </w:rPr>
      </w:pPr>
      <w:r>
        <w:rPr>
          <w:b/>
          <w:noProof/>
          <w:u w:val="single"/>
          <w:lang w:eastAsia="en-GB"/>
        </w:rPr>
        <mc:AlternateContent>
          <mc:Choice Requires="wps">
            <w:drawing>
              <wp:anchor distT="0" distB="0" distL="114300" distR="114300" simplePos="0" relativeHeight="251659264" behindDoc="0" locked="0" layoutInCell="1" allowOverlap="1" wp14:anchorId="48529134" wp14:editId="22994585">
                <wp:simplePos x="0" y="0"/>
                <wp:positionH relativeFrom="column">
                  <wp:posOffset>4124325</wp:posOffset>
                </wp:positionH>
                <wp:positionV relativeFrom="paragraph">
                  <wp:posOffset>-421005</wp:posOffset>
                </wp:positionV>
                <wp:extent cx="1932305" cy="266700"/>
                <wp:effectExtent l="0" t="0" r="317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185C" w:rsidRPr="00DD73DC" w:rsidRDefault="0085185C" w:rsidP="0085185C">
                            <w:pPr>
                              <w:rPr>
                                <w:b/>
                              </w:rPr>
                            </w:pPr>
                            <w:hyperlink w:anchor="Chapter13Forms" w:tooltip="Back to Index of Forms" w:history="1">
                              <w:r w:rsidRPr="00DD73DC">
                                <w:rPr>
                                  <w:rStyle w:val="Hyperlink"/>
                                  <w:b/>
                                </w:rPr>
                                <w:t>Back to Index of Forms</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8529134" id="_x0000_t202" coordsize="21600,21600" o:spt="202" path="m,l,21600r21600,l21600,xe">
                <v:stroke joinstyle="miter"/>
                <v:path gradientshapeok="t" o:connecttype="rect"/>
              </v:shapetype>
              <v:shape id="Text Box 4" o:spid="_x0000_s1026" type="#_x0000_t202" style="position:absolute;left:0;text-align:left;margin-left:324.75pt;margin-top:-33.15pt;width:152.15pt;height:2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" stroked="f">
                <v:textbox style="mso-fit-shape-to-text:t">
                  <w:txbxContent>
                    <w:p w:rsidR="0085185C" w:rsidRPr="00DD73DC" w:rsidRDefault="0085185C" w:rsidP="0085185C">
                      <w:pPr>
                        <w:rPr>
                          <w:b/>
                        </w:rPr>
                      </w:pPr>
                      <w:hyperlink w:anchor="Chapter13Forms" w:tooltip="Back to Index of Forms" w:history="1">
                        <w:r w:rsidRPr="00DD73DC">
                          <w:rPr>
                            <w:rStyle w:val="Hyperlink"/>
                            <w:b/>
                          </w:rPr>
                          <w:t>Back to Index of Forms</w:t>
                        </w:r>
                      </w:hyperlink>
                    </w:p>
                  </w:txbxContent>
                </v:textbox>
              </v:shape>
            </w:pict>
          </mc:Fallback>
        </mc:AlternateContent>
      </w:r>
      <w:r w:rsidRPr="00D94F07">
        <w:rPr>
          <w:b/>
          <w:u w:val="single"/>
        </w:rPr>
        <w:t>PROTECTION PLAN</w:t>
      </w:r>
      <w:r>
        <w:rPr>
          <w:b/>
        </w:rPr>
        <w:tab/>
      </w:r>
      <w:r w:rsidRPr="006271E1">
        <w:rPr>
          <w:b/>
          <w:sz w:val="28"/>
          <w:szCs w:val="28"/>
        </w:rPr>
        <w:t>Form 9</w:t>
      </w:r>
    </w:p>
    <w:p w:rsidR="0085185C" w:rsidRDefault="0085185C" w:rsidP="0085185C">
      <w:pPr>
        <w:ind w:left="-567"/>
        <w:jc w:val="both"/>
        <w:rPr>
          <w:rFonts w:cs="Arial"/>
          <w:b/>
          <w:bCs/>
        </w:rPr>
      </w:pPr>
    </w:p>
    <w:p w:rsidR="0085185C" w:rsidRDefault="0085185C" w:rsidP="0085185C">
      <w:pPr>
        <w:ind w:left="-567"/>
        <w:jc w:val="both"/>
        <w:rPr>
          <w:rFonts w:cs="Arial"/>
        </w:rPr>
      </w:pPr>
      <w:r>
        <w:rPr>
          <w:rFonts w:cs="Arial"/>
        </w:rPr>
        <w:t>This form must be used when allegations of abuse/exploitation have been made and an Adult Protection Case Conference has agreed that there is a risk of abuse or harm; or when high levels of risk cannot be managed within a normal Care Plan.  The Protection Plan should be completed within two weeks of an Adult Protection Case Conference.</w:t>
      </w:r>
    </w:p>
    <w:p w:rsidR="0085185C" w:rsidRDefault="0085185C" w:rsidP="0085185C">
      <w:pPr>
        <w:ind w:left="-567"/>
        <w:jc w:val="both"/>
        <w:rPr>
          <w:rFonts w:cs="Arial"/>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85185C" w:rsidRPr="006C3146" w:rsidTr="007B68FA">
        <w:tc>
          <w:tcPr>
            <w:tcW w:w="9510" w:type="dxa"/>
          </w:tcPr>
          <w:p w:rsidR="0085185C" w:rsidRPr="006C3146" w:rsidRDefault="0085185C" w:rsidP="007B68FA">
            <w:pPr>
              <w:jc w:val="both"/>
              <w:rPr>
                <w:rFonts w:cs="Arial"/>
              </w:rPr>
            </w:pPr>
            <w:r w:rsidRPr="006C3146">
              <w:rPr>
                <w:rFonts w:cs="Arial"/>
                <w:b/>
                <w:bCs/>
              </w:rPr>
              <w:t>DATE OF PROTECTION PLAN:</w:t>
            </w:r>
            <w:r w:rsidRPr="006C3146">
              <w:rPr>
                <w:rFonts w:cs="Arial"/>
                <w:b/>
                <w:bCs/>
              </w:rPr>
              <w:tab/>
            </w:r>
          </w:p>
        </w:tc>
      </w:tr>
    </w:tbl>
    <w:p w:rsidR="0085185C" w:rsidRDefault="0085185C" w:rsidP="0085185C">
      <w:pPr>
        <w:ind w:left="-567"/>
        <w:jc w:val="both"/>
        <w:rPr>
          <w:rFonts w:cs="Arial"/>
        </w:rPr>
      </w:pPr>
    </w:p>
    <w:p w:rsidR="0085185C" w:rsidRDefault="0085185C" w:rsidP="0085185C">
      <w:pPr>
        <w:ind w:left="-567"/>
        <w:jc w:val="both"/>
        <w:rPr>
          <w:rFonts w:cs="Arial"/>
          <w:b/>
          <w:bCs/>
        </w:rPr>
      </w:pPr>
    </w:p>
    <w:p w:rsidR="0085185C" w:rsidRDefault="0085185C" w:rsidP="0085185C">
      <w:pPr>
        <w:ind w:left="-567"/>
        <w:jc w:val="both"/>
        <w:rPr>
          <w:rFonts w:cs="Arial"/>
          <w:b/>
          <w:bCs/>
        </w:rPr>
      </w:pPr>
      <w:r>
        <w:rPr>
          <w:rFonts w:cs="Arial"/>
          <w:b/>
          <w:bCs/>
        </w:rPr>
        <w:t>1. PERSONAL DETAILS – ADULT AT RISK</w:t>
      </w:r>
    </w:p>
    <w:p w:rsidR="0085185C" w:rsidRDefault="0085185C" w:rsidP="0085185C">
      <w:pPr>
        <w:ind w:left="-567"/>
        <w:jc w:val="both"/>
        <w:rPr>
          <w:rFonts w:cs="Arial"/>
          <w:b/>
          <w:bC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2239"/>
        <w:gridCol w:w="2276"/>
        <w:gridCol w:w="2240"/>
      </w:tblGrid>
      <w:tr w:rsidR="0085185C" w:rsidRPr="006C3146" w:rsidTr="007B68FA">
        <w:tc>
          <w:tcPr>
            <w:tcW w:w="2616" w:type="dxa"/>
          </w:tcPr>
          <w:p w:rsidR="0085185C" w:rsidRPr="006C3146" w:rsidRDefault="0085185C" w:rsidP="007B68FA">
            <w:pPr>
              <w:ind w:left="176"/>
              <w:jc w:val="both"/>
              <w:rPr>
                <w:rFonts w:cs="Arial"/>
                <w:b/>
                <w:bCs/>
              </w:rPr>
            </w:pPr>
            <w:r w:rsidRPr="006C3146">
              <w:rPr>
                <w:rFonts w:cs="Arial"/>
                <w:b/>
                <w:bCs/>
              </w:rPr>
              <w:t>First Names:</w:t>
            </w:r>
          </w:p>
        </w:tc>
        <w:tc>
          <w:tcPr>
            <w:tcW w:w="2296" w:type="dxa"/>
          </w:tcPr>
          <w:p w:rsidR="0085185C" w:rsidRPr="006C3146" w:rsidRDefault="0085185C" w:rsidP="007B68FA">
            <w:pPr>
              <w:ind w:left="-567"/>
              <w:jc w:val="both"/>
              <w:rPr>
                <w:rFonts w:cs="Arial"/>
                <w:bCs/>
              </w:rPr>
            </w:pPr>
          </w:p>
        </w:tc>
        <w:tc>
          <w:tcPr>
            <w:tcW w:w="2301" w:type="dxa"/>
          </w:tcPr>
          <w:p w:rsidR="0085185C" w:rsidRPr="006C3146" w:rsidRDefault="0085185C" w:rsidP="007B68FA">
            <w:pPr>
              <w:ind w:left="84"/>
              <w:jc w:val="both"/>
              <w:rPr>
                <w:rFonts w:cs="Arial"/>
                <w:b/>
                <w:bCs/>
              </w:rPr>
            </w:pPr>
            <w:r w:rsidRPr="006C3146">
              <w:rPr>
                <w:rFonts w:cs="Arial"/>
                <w:b/>
                <w:bCs/>
              </w:rPr>
              <w:t>Surname:</w:t>
            </w:r>
          </w:p>
        </w:tc>
        <w:tc>
          <w:tcPr>
            <w:tcW w:w="2297" w:type="dxa"/>
          </w:tcPr>
          <w:p w:rsidR="0085185C" w:rsidRPr="006C3146" w:rsidRDefault="0085185C" w:rsidP="007B68FA">
            <w:pPr>
              <w:ind w:left="-567"/>
              <w:jc w:val="both"/>
              <w:rPr>
                <w:rFonts w:cs="Arial"/>
                <w:bCs/>
              </w:rPr>
            </w:pPr>
          </w:p>
        </w:tc>
      </w:tr>
      <w:tr w:rsidR="0085185C" w:rsidRPr="006C3146" w:rsidTr="007B68FA">
        <w:tc>
          <w:tcPr>
            <w:tcW w:w="2616" w:type="dxa"/>
          </w:tcPr>
          <w:p w:rsidR="0085185C" w:rsidRPr="006C3146" w:rsidRDefault="0085185C" w:rsidP="007B68FA">
            <w:pPr>
              <w:ind w:left="176"/>
              <w:jc w:val="both"/>
              <w:rPr>
                <w:rFonts w:cs="Arial"/>
                <w:b/>
                <w:bCs/>
              </w:rPr>
            </w:pPr>
            <w:r w:rsidRPr="006C3146">
              <w:rPr>
                <w:rFonts w:cs="Arial"/>
                <w:b/>
                <w:bCs/>
              </w:rPr>
              <w:t>Date of Birth:</w:t>
            </w:r>
          </w:p>
        </w:tc>
        <w:tc>
          <w:tcPr>
            <w:tcW w:w="6894" w:type="dxa"/>
            <w:gridSpan w:val="3"/>
          </w:tcPr>
          <w:p w:rsidR="0085185C" w:rsidRPr="006C3146" w:rsidRDefault="0085185C" w:rsidP="007B68FA">
            <w:pPr>
              <w:ind w:left="-567"/>
              <w:jc w:val="both"/>
              <w:rPr>
                <w:rFonts w:cs="Arial"/>
                <w:bCs/>
              </w:rPr>
            </w:pPr>
          </w:p>
        </w:tc>
      </w:tr>
      <w:tr w:rsidR="0085185C" w:rsidRPr="006C3146" w:rsidTr="007B68FA">
        <w:tc>
          <w:tcPr>
            <w:tcW w:w="2616" w:type="dxa"/>
          </w:tcPr>
          <w:p w:rsidR="0085185C" w:rsidRPr="006C3146" w:rsidRDefault="0085185C" w:rsidP="007B68FA">
            <w:pPr>
              <w:ind w:left="176"/>
              <w:jc w:val="both"/>
              <w:rPr>
                <w:rFonts w:cs="Arial"/>
                <w:b/>
                <w:bCs/>
              </w:rPr>
            </w:pPr>
            <w:r>
              <w:rPr>
                <w:rFonts w:cs="Arial"/>
                <w:b/>
                <w:bCs/>
              </w:rPr>
              <w:t>SWIFT No</w:t>
            </w:r>
            <w:r w:rsidRPr="006C3146">
              <w:rPr>
                <w:rFonts w:cs="Arial"/>
                <w:b/>
                <w:bCs/>
              </w:rPr>
              <w:t>:</w:t>
            </w:r>
          </w:p>
        </w:tc>
        <w:tc>
          <w:tcPr>
            <w:tcW w:w="2296" w:type="dxa"/>
          </w:tcPr>
          <w:p w:rsidR="0085185C" w:rsidRPr="006C3146" w:rsidRDefault="0085185C" w:rsidP="007B68FA">
            <w:pPr>
              <w:ind w:left="-567"/>
              <w:jc w:val="both"/>
              <w:rPr>
                <w:rFonts w:cs="Arial"/>
                <w:bCs/>
              </w:rPr>
            </w:pPr>
          </w:p>
        </w:tc>
        <w:tc>
          <w:tcPr>
            <w:tcW w:w="2301" w:type="dxa"/>
          </w:tcPr>
          <w:p w:rsidR="0085185C" w:rsidRPr="006C3146" w:rsidRDefault="0085185C" w:rsidP="007B68FA">
            <w:pPr>
              <w:ind w:left="84"/>
              <w:jc w:val="both"/>
              <w:rPr>
                <w:rFonts w:cs="Arial"/>
                <w:b/>
                <w:bCs/>
              </w:rPr>
            </w:pPr>
            <w:r w:rsidRPr="006C3146">
              <w:rPr>
                <w:rFonts w:cs="Arial"/>
                <w:b/>
                <w:bCs/>
              </w:rPr>
              <w:t>CHI No:</w:t>
            </w:r>
          </w:p>
        </w:tc>
        <w:tc>
          <w:tcPr>
            <w:tcW w:w="2297" w:type="dxa"/>
          </w:tcPr>
          <w:p w:rsidR="0085185C" w:rsidRPr="006C3146" w:rsidRDefault="0085185C" w:rsidP="007B68FA">
            <w:pPr>
              <w:ind w:left="-567"/>
              <w:jc w:val="both"/>
              <w:rPr>
                <w:rFonts w:cs="Arial"/>
                <w:bCs/>
              </w:rPr>
            </w:pPr>
          </w:p>
        </w:tc>
      </w:tr>
    </w:tbl>
    <w:p w:rsidR="0085185C" w:rsidRDefault="0085185C" w:rsidP="0085185C">
      <w:pPr>
        <w:ind w:left="-567"/>
        <w:jc w:val="both"/>
        <w:rPr>
          <w:rFonts w:cs="Arial"/>
          <w:b/>
          <w:bCs/>
        </w:rPr>
      </w:pPr>
    </w:p>
    <w:p w:rsidR="0085185C" w:rsidRDefault="0085185C" w:rsidP="0085185C">
      <w:pPr>
        <w:ind w:left="-567"/>
        <w:jc w:val="both"/>
        <w:rPr>
          <w:rFonts w:cs="Arial"/>
          <w:b/>
          <w:bCs/>
          <w:sz w:val="20"/>
        </w:rPr>
      </w:pPr>
    </w:p>
    <w:p w:rsidR="0085185C" w:rsidRDefault="0085185C" w:rsidP="0085185C">
      <w:pPr>
        <w:ind w:left="-567"/>
        <w:jc w:val="both"/>
        <w:rPr>
          <w:rFonts w:cs="Arial"/>
          <w:b/>
          <w:bCs/>
          <w:sz w:val="20"/>
        </w:rPr>
      </w:pPr>
    </w:p>
    <w:p w:rsidR="0085185C" w:rsidRDefault="0085185C" w:rsidP="0085185C">
      <w:pPr>
        <w:ind w:left="-567"/>
        <w:jc w:val="both"/>
        <w:rPr>
          <w:rFonts w:cs="Arial"/>
          <w:b/>
          <w:bCs/>
        </w:rPr>
      </w:pPr>
      <w:r>
        <w:rPr>
          <w:rFonts w:cs="Arial"/>
          <w:b/>
          <w:bCs/>
        </w:rPr>
        <w:t>2.  AGENCY/STAFF INVOLVEMENT</w:t>
      </w:r>
    </w:p>
    <w:p w:rsidR="0085185C" w:rsidRDefault="0085185C" w:rsidP="0085185C">
      <w:pPr>
        <w:ind w:left="-567"/>
        <w:jc w:val="both"/>
        <w:rPr>
          <w:rFonts w:cs="Arial"/>
          <w:b/>
          <w:bC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3"/>
        <w:gridCol w:w="4511"/>
      </w:tblGrid>
      <w:tr w:rsidR="0085185C" w:rsidRPr="006C3146" w:rsidTr="007B68FA">
        <w:tc>
          <w:tcPr>
            <w:tcW w:w="9510" w:type="dxa"/>
            <w:gridSpan w:val="2"/>
          </w:tcPr>
          <w:p w:rsidR="0085185C" w:rsidRPr="006C3146" w:rsidRDefault="0085185C" w:rsidP="007B68FA">
            <w:pPr>
              <w:jc w:val="both"/>
              <w:rPr>
                <w:rFonts w:cs="Arial"/>
                <w:b/>
                <w:bCs/>
              </w:rPr>
            </w:pPr>
            <w:r w:rsidRPr="006C3146">
              <w:rPr>
                <w:rFonts w:cs="Arial"/>
                <w:b/>
                <w:bCs/>
              </w:rPr>
              <w:t>Agency/staff involved in risk management, co-ordination and review</w:t>
            </w:r>
          </w:p>
        </w:tc>
      </w:tr>
      <w:tr w:rsidR="0085185C" w:rsidRPr="006C3146" w:rsidTr="007B68FA">
        <w:tc>
          <w:tcPr>
            <w:tcW w:w="4914" w:type="dxa"/>
          </w:tcPr>
          <w:p w:rsidR="0085185C" w:rsidRPr="006C3146" w:rsidRDefault="0085185C" w:rsidP="007B68FA">
            <w:pPr>
              <w:jc w:val="both"/>
              <w:rPr>
                <w:rFonts w:cs="Arial"/>
                <w:b/>
                <w:bCs/>
              </w:rPr>
            </w:pPr>
            <w:r w:rsidRPr="006C3146">
              <w:rPr>
                <w:rFonts w:cs="Arial"/>
                <w:b/>
                <w:bCs/>
              </w:rPr>
              <w:t>Lead Worker’s Name</w:t>
            </w:r>
          </w:p>
        </w:tc>
        <w:tc>
          <w:tcPr>
            <w:tcW w:w="4596" w:type="dxa"/>
          </w:tcPr>
          <w:p w:rsidR="0085185C" w:rsidRPr="006C3146" w:rsidRDefault="0085185C" w:rsidP="007B68FA">
            <w:pPr>
              <w:ind w:left="80"/>
              <w:jc w:val="both"/>
              <w:rPr>
                <w:rFonts w:cs="Arial"/>
                <w:b/>
                <w:bCs/>
              </w:rPr>
            </w:pPr>
            <w:r w:rsidRPr="006C3146">
              <w:rPr>
                <w:rFonts w:cs="Arial"/>
                <w:b/>
                <w:bCs/>
              </w:rPr>
              <w:t>Post and Agency</w:t>
            </w:r>
          </w:p>
        </w:tc>
      </w:tr>
      <w:tr w:rsidR="0085185C" w:rsidRPr="006C3146" w:rsidTr="007B68FA">
        <w:tc>
          <w:tcPr>
            <w:tcW w:w="4914" w:type="dxa"/>
          </w:tcPr>
          <w:p w:rsidR="0085185C" w:rsidRPr="006C3146" w:rsidRDefault="0085185C" w:rsidP="007B68FA">
            <w:pPr>
              <w:ind w:left="-567"/>
              <w:jc w:val="both"/>
              <w:rPr>
                <w:rFonts w:cs="Arial"/>
                <w:bCs/>
              </w:rPr>
            </w:pPr>
          </w:p>
          <w:p w:rsidR="0085185C" w:rsidRPr="006C3146" w:rsidRDefault="0085185C" w:rsidP="007B68FA">
            <w:pPr>
              <w:ind w:left="-567"/>
              <w:jc w:val="both"/>
              <w:rPr>
                <w:rFonts w:cs="Arial"/>
                <w:bCs/>
              </w:rPr>
            </w:pPr>
          </w:p>
        </w:tc>
        <w:tc>
          <w:tcPr>
            <w:tcW w:w="4596" w:type="dxa"/>
          </w:tcPr>
          <w:p w:rsidR="0085185C" w:rsidRPr="006C3146" w:rsidRDefault="0085185C" w:rsidP="007B68FA">
            <w:pPr>
              <w:ind w:left="-567"/>
              <w:jc w:val="both"/>
              <w:rPr>
                <w:rFonts w:cs="Arial"/>
                <w:bCs/>
              </w:rPr>
            </w:pPr>
          </w:p>
        </w:tc>
      </w:tr>
      <w:tr w:rsidR="0085185C" w:rsidRPr="006C3146" w:rsidTr="007B68FA">
        <w:tc>
          <w:tcPr>
            <w:tcW w:w="4914" w:type="dxa"/>
          </w:tcPr>
          <w:p w:rsidR="0085185C" w:rsidRPr="006C3146" w:rsidRDefault="0085185C" w:rsidP="007B68FA">
            <w:pPr>
              <w:jc w:val="both"/>
              <w:rPr>
                <w:rFonts w:cs="Arial"/>
                <w:b/>
                <w:bCs/>
              </w:rPr>
            </w:pPr>
            <w:r w:rsidRPr="006C3146">
              <w:rPr>
                <w:rFonts w:cs="Arial"/>
                <w:b/>
                <w:bCs/>
              </w:rPr>
              <w:t>Names of Core Group Members</w:t>
            </w:r>
          </w:p>
        </w:tc>
        <w:tc>
          <w:tcPr>
            <w:tcW w:w="4596" w:type="dxa"/>
          </w:tcPr>
          <w:p w:rsidR="0085185C" w:rsidRPr="006C3146" w:rsidRDefault="0085185C" w:rsidP="007B68FA">
            <w:pPr>
              <w:ind w:left="82"/>
              <w:jc w:val="both"/>
              <w:rPr>
                <w:rFonts w:cs="Arial"/>
                <w:b/>
                <w:bCs/>
              </w:rPr>
            </w:pPr>
            <w:r w:rsidRPr="006C3146">
              <w:rPr>
                <w:rFonts w:cs="Arial"/>
                <w:b/>
                <w:bCs/>
              </w:rPr>
              <w:t>Post and Agency</w:t>
            </w:r>
          </w:p>
        </w:tc>
      </w:tr>
      <w:tr w:rsidR="0085185C" w:rsidRPr="006C3146" w:rsidTr="007B68FA">
        <w:tc>
          <w:tcPr>
            <w:tcW w:w="4914" w:type="dxa"/>
          </w:tcPr>
          <w:p w:rsidR="0085185C" w:rsidRPr="006C3146" w:rsidRDefault="0085185C" w:rsidP="007B68FA">
            <w:pPr>
              <w:ind w:left="-567"/>
              <w:rPr>
                <w:rFonts w:cs="Arial"/>
                <w:bCs/>
              </w:rPr>
            </w:pPr>
          </w:p>
          <w:p w:rsidR="0085185C" w:rsidRPr="006C3146" w:rsidRDefault="0085185C" w:rsidP="007B68FA">
            <w:pPr>
              <w:ind w:left="-567"/>
              <w:rPr>
                <w:rFonts w:cs="Arial"/>
                <w:bCs/>
              </w:rPr>
            </w:pPr>
          </w:p>
        </w:tc>
        <w:tc>
          <w:tcPr>
            <w:tcW w:w="4596" w:type="dxa"/>
          </w:tcPr>
          <w:p w:rsidR="0085185C" w:rsidRPr="006C3146" w:rsidRDefault="0085185C" w:rsidP="007B68FA">
            <w:pPr>
              <w:ind w:left="-567"/>
              <w:rPr>
                <w:rFonts w:cs="Arial"/>
                <w:bCs/>
              </w:rPr>
            </w:pPr>
          </w:p>
        </w:tc>
      </w:tr>
      <w:tr w:rsidR="0085185C" w:rsidRPr="006C3146" w:rsidTr="007B68FA">
        <w:tc>
          <w:tcPr>
            <w:tcW w:w="4914" w:type="dxa"/>
          </w:tcPr>
          <w:p w:rsidR="0085185C" w:rsidRPr="006C3146" w:rsidRDefault="0085185C" w:rsidP="007B68FA">
            <w:pPr>
              <w:ind w:left="-567"/>
              <w:rPr>
                <w:rFonts w:cs="Arial"/>
                <w:bCs/>
              </w:rPr>
            </w:pPr>
          </w:p>
          <w:p w:rsidR="0085185C" w:rsidRPr="006C3146" w:rsidRDefault="0085185C" w:rsidP="007B68FA">
            <w:pPr>
              <w:ind w:left="-567"/>
              <w:rPr>
                <w:rFonts w:cs="Arial"/>
                <w:bCs/>
              </w:rPr>
            </w:pPr>
          </w:p>
        </w:tc>
        <w:tc>
          <w:tcPr>
            <w:tcW w:w="4596" w:type="dxa"/>
          </w:tcPr>
          <w:p w:rsidR="0085185C" w:rsidRPr="006C3146" w:rsidRDefault="0085185C" w:rsidP="007B68FA">
            <w:pPr>
              <w:ind w:left="-567"/>
              <w:rPr>
                <w:rFonts w:cs="Arial"/>
                <w:bCs/>
              </w:rPr>
            </w:pPr>
          </w:p>
        </w:tc>
      </w:tr>
      <w:tr w:rsidR="0085185C" w:rsidRPr="006C3146" w:rsidTr="007B68FA">
        <w:tc>
          <w:tcPr>
            <w:tcW w:w="4914" w:type="dxa"/>
          </w:tcPr>
          <w:p w:rsidR="0085185C" w:rsidRPr="006C3146" w:rsidRDefault="0085185C" w:rsidP="007B68FA">
            <w:pPr>
              <w:ind w:left="-567"/>
              <w:rPr>
                <w:rFonts w:cs="Arial"/>
                <w:bCs/>
              </w:rPr>
            </w:pPr>
          </w:p>
          <w:p w:rsidR="0085185C" w:rsidRPr="006C3146" w:rsidRDefault="0085185C" w:rsidP="007B68FA">
            <w:pPr>
              <w:ind w:left="-567"/>
              <w:rPr>
                <w:rFonts w:cs="Arial"/>
                <w:bCs/>
              </w:rPr>
            </w:pPr>
          </w:p>
        </w:tc>
        <w:tc>
          <w:tcPr>
            <w:tcW w:w="4596" w:type="dxa"/>
          </w:tcPr>
          <w:p w:rsidR="0085185C" w:rsidRPr="006C3146" w:rsidRDefault="0085185C" w:rsidP="007B68FA">
            <w:pPr>
              <w:ind w:left="-567"/>
              <w:rPr>
                <w:rFonts w:cs="Arial"/>
                <w:bCs/>
              </w:rPr>
            </w:pPr>
          </w:p>
        </w:tc>
      </w:tr>
      <w:tr w:rsidR="0085185C" w:rsidRPr="006C3146" w:rsidTr="007B68FA">
        <w:tc>
          <w:tcPr>
            <w:tcW w:w="4914" w:type="dxa"/>
          </w:tcPr>
          <w:p w:rsidR="0085185C" w:rsidRPr="006C3146" w:rsidRDefault="0085185C" w:rsidP="007B68FA">
            <w:pPr>
              <w:ind w:left="-567"/>
              <w:rPr>
                <w:rFonts w:cs="Arial"/>
                <w:bCs/>
              </w:rPr>
            </w:pPr>
          </w:p>
          <w:p w:rsidR="0085185C" w:rsidRPr="006C3146" w:rsidRDefault="0085185C" w:rsidP="007B68FA">
            <w:pPr>
              <w:ind w:left="-567"/>
              <w:rPr>
                <w:rFonts w:cs="Arial"/>
                <w:bCs/>
              </w:rPr>
            </w:pPr>
          </w:p>
        </w:tc>
        <w:tc>
          <w:tcPr>
            <w:tcW w:w="4596" w:type="dxa"/>
          </w:tcPr>
          <w:p w:rsidR="0085185C" w:rsidRPr="006C3146" w:rsidRDefault="0085185C" w:rsidP="007B68FA">
            <w:pPr>
              <w:ind w:left="-567"/>
              <w:rPr>
                <w:rFonts w:cs="Arial"/>
                <w:bCs/>
              </w:rPr>
            </w:pPr>
          </w:p>
        </w:tc>
      </w:tr>
      <w:tr w:rsidR="0085185C" w:rsidRPr="006C3146" w:rsidTr="007B68FA">
        <w:tc>
          <w:tcPr>
            <w:tcW w:w="4914" w:type="dxa"/>
          </w:tcPr>
          <w:p w:rsidR="0085185C" w:rsidRPr="006C3146" w:rsidRDefault="0085185C" w:rsidP="007B68FA">
            <w:pPr>
              <w:ind w:left="-567"/>
              <w:rPr>
                <w:rFonts w:cs="Arial"/>
                <w:bCs/>
              </w:rPr>
            </w:pPr>
          </w:p>
          <w:p w:rsidR="0085185C" w:rsidRPr="006C3146" w:rsidRDefault="0085185C" w:rsidP="007B68FA">
            <w:pPr>
              <w:ind w:left="-567"/>
              <w:rPr>
                <w:rFonts w:cs="Arial"/>
                <w:bCs/>
              </w:rPr>
            </w:pPr>
          </w:p>
        </w:tc>
        <w:tc>
          <w:tcPr>
            <w:tcW w:w="4596" w:type="dxa"/>
          </w:tcPr>
          <w:p w:rsidR="0085185C" w:rsidRPr="006C3146" w:rsidRDefault="0085185C" w:rsidP="007B68FA">
            <w:pPr>
              <w:ind w:left="-567"/>
              <w:rPr>
                <w:rFonts w:cs="Arial"/>
                <w:bCs/>
              </w:rPr>
            </w:pPr>
          </w:p>
        </w:tc>
      </w:tr>
      <w:tr w:rsidR="0085185C" w:rsidRPr="006C3146" w:rsidTr="007B68FA">
        <w:tc>
          <w:tcPr>
            <w:tcW w:w="4914" w:type="dxa"/>
          </w:tcPr>
          <w:p w:rsidR="0085185C" w:rsidRPr="006C3146" w:rsidRDefault="0085185C" w:rsidP="007B68FA">
            <w:pPr>
              <w:ind w:left="-567"/>
              <w:rPr>
                <w:rFonts w:cs="Arial"/>
                <w:bCs/>
              </w:rPr>
            </w:pPr>
          </w:p>
          <w:p w:rsidR="0085185C" w:rsidRPr="006C3146" w:rsidRDefault="0085185C" w:rsidP="007B68FA">
            <w:pPr>
              <w:ind w:left="-567"/>
              <w:rPr>
                <w:rFonts w:cs="Arial"/>
                <w:bCs/>
              </w:rPr>
            </w:pPr>
          </w:p>
        </w:tc>
        <w:tc>
          <w:tcPr>
            <w:tcW w:w="4596" w:type="dxa"/>
          </w:tcPr>
          <w:p w:rsidR="0085185C" w:rsidRPr="006C3146" w:rsidRDefault="0085185C" w:rsidP="007B68FA">
            <w:pPr>
              <w:ind w:left="-567"/>
              <w:rPr>
                <w:rFonts w:cs="Arial"/>
                <w:bCs/>
              </w:rPr>
            </w:pPr>
          </w:p>
        </w:tc>
      </w:tr>
      <w:tr w:rsidR="0085185C" w:rsidRPr="006C3146" w:rsidTr="007B68FA">
        <w:tc>
          <w:tcPr>
            <w:tcW w:w="4914" w:type="dxa"/>
          </w:tcPr>
          <w:p w:rsidR="0085185C" w:rsidRPr="006C3146" w:rsidRDefault="0085185C" w:rsidP="007B68FA">
            <w:pPr>
              <w:ind w:left="-567"/>
              <w:rPr>
                <w:rFonts w:cs="Arial"/>
                <w:bCs/>
              </w:rPr>
            </w:pPr>
          </w:p>
          <w:p w:rsidR="0085185C" w:rsidRPr="006C3146" w:rsidRDefault="0085185C" w:rsidP="007B68FA">
            <w:pPr>
              <w:ind w:left="-567"/>
              <w:rPr>
                <w:rFonts w:cs="Arial"/>
                <w:bCs/>
              </w:rPr>
            </w:pPr>
          </w:p>
        </w:tc>
        <w:tc>
          <w:tcPr>
            <w:tcW w:w="4596" w:type="dxa"/>
          </w:tcPr>
          <w:p w:rsidR="0085185C" w:rsidRPr="006C3146" w:rsidRDefault="0085185C" w:rsidP="007B68FA">
            <w:pPr>
              <w:ind w:left="-567"/>
              <w:rPr>
                <w:rFonts w:cs="Arial"/>
                <w:bCs/>
              </w:rPr>
            </w:pPr>
          </w:p>
        </w:tc>
      </w:tr>
      <w:tr w:rsidR="0085185C" w:rsidRPr="006C3146" w:rsidTr="007B68FA">
        <w:tc>
          <w:tcPr>
            <w:tcW w:w="4914" w:type="dxa"/>
          </w:tcPr>
          <w:p w:rsidR="0085185C" w:rsidRPr="006C3146" w:rsidRDefault="0085185C" w:rsidP="007B68FA">
            <w:pPr>
              <w:ind w:left="-567"/>
              <w:rPr>
                <w:rFonts w:cs="Arial"/>
                <w:bCs/>
              </w:rPr>
            </w:pPr>
          </w:p>
          <w:p w:rsidR="0085185C" w:rsidRPr="006C3146" w:rsidRDefault="0085185C" w:rsidP="007B68FA">
            <w:pPr>
              <w:ind w:left="-567"/>
              <w:rPr>
                <w:rFonts w:cs="Arial"/>
                <w:bCs/>
              </w:rPr>
            </w:pPr>
          </w:p>
        </w:tc>
        <w:tc>
          <w:tcPr>
            <w:tcW w:w="4596" w:type="dxa"/>
          </w:tcPr>
          <w:p w:rsidR="0085185C" w:rsidRPr="006C3146" w:rsidRDefault="0085185C" w:rsidP="007B68FA">
            <w:pPr>
              <w:ind w:left="-567"/>
              <w:rPr>
                <w:rFonts w:cs="Arial"/>
                <w:bCs/>
              </w:rPr>
            </w:pPr>
          </w:p>
        </w:tc>
      </w:tr>
    </w:tbl>
    <w:p w:rsidR="0085185C" w:rsidRDefault="0085185C" w:rsidP="0085185C">
      <w:pPr>
        <w:ind w:left="-567"/>
        <w:jc w:val="both"/>
        <w:rPr>
          <w:rFonts w:cs="Arial"/>
          <w:b/>
          <w:bCs/>
        </w:rPr>
      </w:pPr>
    </w:p>
    <w:p w:rsidR="0085185C" w:rsidRDefault="0085185C" w:rsidP="0085185C">
      <w:pPr>
        <w:ind w:left="-567"/>
        <w:jc w:val="both"/>
        <w:rPr>
          <w:rFonts w:cs="Arial"/>
          <w:b/>
          <w:bCs/>
        </w:rPr>
      </w:pPr>
    </w:p>
    <w:p w:rsidR="0085185C" w:rsidRDefault="0085185C" w:rsidP="0085185C">
      <w:pPr>
        <w:ind w:left="-567"/>
        <w:jc w:val="both"/>
        <w:rPr>
          <w:rFonts w:cs="Arial"/>
          <w:b/>
          <w:bCs/>
        </w:rPr>
      </w:pPr>
    </w:p>
    <w:p w:rsidR="0085185C" w:rsidRDefault="0085185C" w:rsidP="0085185C">
      <w:pPr>
        <w:ind w:left="-567"/>
        <w:jc w:val="both"/>
        <w:rPr>
          <w:rFonts w:cs="Arial"/>
          <w:b/>
          <w:bCs/>
        </w:rPr>
      </w:pPr>
    </w:p>
    <w:p w:rsidR="0085185C" w:rsidRDefault="0085185C" w:rsidP="0085185C">
      <w:pPr>
        <w:ind w:left="-567"/>
        <w:jc w:val="both"/>
        <w:rPr>
          <w:rFonts w:cs="Arial"/>
          <w:b/>
          <w:bCs/>
        </w:rPr>
      </w:pPr>
      <w:r>
        <w:rPr>
          <w:rFonts w:cs="Arial"/>
          <w:b/>
          <w:bCs/>
        </w:rPr>
        <w:br w:type="page"/>
      </w:r>
      <w:r>
        <w:rPr>
          <w:rFonts w:cs="Arial"/>
          <w:b/>
          <w:bCs/>
        </w:rPr>
        <w:lastRenderedPageBreak/>
        <w:t>3.  ACTIONS</w:t>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tblGrid>
      <w:tr w:rsidR="0085185C" w:rsidRPr="006C3146" w:rsidTr="007B68FA">
        <w:tc>
          <w:tcPr>
            <w:tcW w:w="2330" w:type="dxa"/>
          </w:tcPr>
          <w:p w:rsidR="0085185C" w:rsidRPr="006C3146" w:rsidRDefault="0085185C" w:rsidP="007B68FA">
            <w:pPr>
              <w:ind w:left="176"/>
              <w:jc w:val="both"/>
              <w:rPr>
                <w:rFonts w:cs="Arial"/>
                <w:bCs/>
              </w:rPr>
            </w:pPr>
            <w:r>
              <w:rPr>
                <w:rFonts w:cs="Arial"/>
                <w:b/>
                <w:bCs/>
                <w:noProof/>
                <w:lang w:eastAsia="en-GB"/>
              </w:rPr>
              <mc:AlternateContent>
                <mc:Choice Requires="wps">
                  <w:drawing>
                    <wp:anchor distT="0" distB="0" distL="114300" distR="114300" simplePos="0" relativeHeight="251660288" behindDoc="0" locked="0" layoutInCell="1" allowOverlap="1" wp14:anchorId="6D0CB9AF" wp14:editId="1C3C5B86">
                      <wp:simplePos x="0" y="0"/>
                      <wp:positionH relativeFrom="column">
                        <wp:posOffset>-264795</wp:posOffset>
                      </wp:positionH>
                      <wp:positionV relativeFrom="paragraph">
                        <wp:posOffset>-602615</wp:posOffset>
                      </wp:positionV>
                      <wp:extent cx="1932305" cy="266700"/>
                      <wp:effectExtent l="0" t="0" r="127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185C" w:rsidRPr="00DD73DC" w:rsidRDefault="0085185C" w:rsidP="0085185C">
                                  <w:pPr>
                                    <w:rPr>
                                      <w:b/>
                                    </w:rPr>
                                  </w:pPr>
                                  <w:hyperlink w:anchor="Chapter13Forms" w:tooltip="Back to Index of Forms" w:history="1">
                                    <w:r w:rsidRPr="00DD73DC">
                                      <w:rPr>
                                        <w:rStyle w:val="Hyperlink"/>
                                        <w:b/>
                                      </w:rPr>
                                      <w:t>Back to Index of Forms</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0CB9AF" id="Text Box 3" o:spid="_x0000_s1027" type="#_x0000_t202" style="position:absolute;left:0;text-align:left;margin-left:-20.85pt;margin-top:-47.45pt;width:152.15pt;height:2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" stroked="f">
                      <v:textbox style="mso-fit-shape-to-text:t">
                        <w:txbxContent>
                          <w:p w:rsidR="0085185C" w:rsidRPr="00DD73DC" w:rsidRDefault="0085185C" w:rsidP="0085185C">
                            <w:pPr>
                              <w:rPr>
                                <w:b/>
                              </w:rPr>
                            </w:pPr>
                            <w:hyperlink w:anchor="Chapter13Forms" w:tooltip="Back to Index of Forms" w:history="1">
                              <w:r w:rsidRPr="00DD73DC">
                                <w:rPr>
                                  <w:rStyle w:val="Hyperlink"/>
                                  <w:b/>
                                </w:rPr>
                                <w:t>Back to Index of Forms</w:t>
                              </w:r>
                            </w:hyperlink>
                          </w:p>
                        </w:txbxContent>
                      </v:textbox>
                    </v:shape>
                  </w:pict>
                </mc:Fallback>
              </mc:AlternateContent>
            </w:r>
            <w:r w:rsidRPr="006C3146">
              <w:rPr>
                <w:rFonts w:cs="Arial"/>
                <w:bCs/>
              </w:rPr>
              <w:t>Date:</w:t>
            </w:r>
          </w:p>
        </w:tc>
      </w:tr>
    </w:tbl>
    <w:p w:rsidR="0085185C" w:rsidRPr="00D94F07" w:rsidRDefault="0085185C" w:rsidP="0085185C">
      <w:pPr>
        <w:ind w:left="-567"/>
        <w:jc w:val="both"/>
        <w:rPr>
          <w:rFonts w:cs="Arial"/>
          <w:b/>
          <w:bCs/>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2274"/>
        <w:gridCol w:w="2253"/>
        <w:gridCol w:w="2238"/>
      </w:tblGrid>
      <w:tr w:rsidR="0085185C" w:rsidRPr="006C3146" w:rsidTr="007B68FA">
        <w:tc>
          <w:tcPr>
            <w:tcW w:w="9510" w:type="dxa"/>
            <w:gridSpan w:val="4"/>
          </w:tcPr>
          <w:p w:rsidR="0085185C" w:rsidRPr="006C3146" w:rsidRDefault="0085185C" w:rsidP="007B68FA">
            <w:pPr>
              <w:ind w:left="142"/>
              <w:jc w:val="both"/>
              <w:rPr>
                <w:rFonts w:cs="Arial"/>
                <w:b/>
                <w:bCs/>
              </w:rPr>
            </w:pPr>
            <w:r w:rsidRPr="006C3146">
              <w:rPr>
                <w:rFonts w:cs="Arial"/>
                <w:b/>
                <w:bCs/>
              </w:rPr>
              <w:t>SUPPORT AND PROTECTIVE SERVICES</w:t>
            </w:r>
          </w:p>
        </w:tc>
      </w:tr>
      <w:tr w:rsidR="0085185C" w:rsidRPr="006C3146" w:rsidTr="007B68FA">
        <w:tc>
          <w:tcPr>
            <w:tcW w:w="9510" w:type="dxa"/>
            <w:gridSpan w:val="4"/>
            <w:tcBorders>
              <w:bottom w:val="single" w:sz="4" w:space="0" w:color="auto"/>
            </w:tcBorders>
          </w:tcPr>
          <w:p w:rsidR="0085185C" w:rsidRPr="006C3146" w:rsidRDefault="0085185C" w:rsidP="007B68FA">
            <w:pPr>
              <w:ind w:left="142"/>
              <w:jc w:val="both"/>
              <w:rPr>
                <w:rFonts w:cs="Arial"/>
              </w:rPr>
            </w:pPr>
            <w:r w:rsidRPr="006C3146">
              <w:rPr>
                <w:rFonts w:cs="Arial"/>
              </w:rPr>
              <w:t>Actions and Roles, which define services to be in place and procedures to be followed, with responsibilities, timescales and outcomes identified involving service users, carers, members of the core group and all other agencies involved in the Protection Plan.  These should include immediate or longer-term actions; both benefit enhancing and harm-reducing measures, and roles of services, the adult, advocates, unpaid carers, attorneys and guardians, as appropriate.</w:t>
            </w:r>
          </w:p>
        </w:tc>
      </w:tr>
      <w:tr w:rsidR="0085185C" w:rsidRPr="006C3146" w:rsidTr="007B68FA">
        <w:tc>
          <w:tcPr>
            <w:tcW w:w="2619" w:type="dxa"/>
            <w:shd w:val="clear" w:color="auto" w:fill="DDD9C3"/>
            <w:vAlign w:val="bottom"/>
          </w:tcPr>
          <w:p w:rsidR="0085185C" w:rsidRPr="006C3146" w:rsidRDefault="0085185C" w:rsidP="007B68FA">
            <w:pPr>
              <w:jc w:val="center"/>
              <w:rPr>
                <w:rFonts w:cs="Arial"/>
                <w:b/>
                <w:bCs/>
              </w:rPr>
            </w:pPr>
            <w:r w:rsidRPr="006C3146">
              <w:rPr>
                <w:rFonts w:cs="Arial"/>
                <w:b/>
                <w:bCs/>
              </w:rPr>
              <w:t>Actions and Roles</w:t>
            </w:r>
          </w:p>
        </w:tc>
        <w:tc>
          <w:tcPr>
            <w:tcW w:w="2301" w:type="dxa"/>
            <w:shd w:val="clear" w:color="auto" w:fill="DDD9C3"/>
            <w:vAlign w:val="bottom"/>
          </w:tcPr>
          <w:p w:rsidR="0085185C" w:rsidRPr="006C3146" w:rsidRDefault="0085185C" w:rsidP="007B68FA">
            <w:pPr>
              <w:jc w:val="center"/>
              <w:rPr>
                <w:rFonts w:cs="Arial"/>
                <w:b/>
                <w:bCs/>
              </w:rPr>
            </w:pPr>
            <w:r w:rsidRPr="006C3146">
              <w:rPr>
                <w:rFonts w:cs="Arial"/>
                <w:b/>
                <w:bCs/>
              </w:rPr>
              <w:t>Responsibility</w:t>
            </w:r>
          </w:p>
        </w:tc>
        <w:tc>
          <w:tcPr>
            <w:tcW w:w="2297" w:type="dxa"/>
            <w:shd w:val="clear" w:color="auto" w:fill="DDD9C3"/>
            <w:vAlign w:val="bottom"/>
          </w:tcPr>
          <w:p w:rsidR="0085185C" w:rsidRPr="006C3146" w:rsidRDefault="0085185C" w:rsidP="007B68FA">
            <w:pPr>
              <w:jc w:val="center"/>
              <w:rPr>
                <w:rFonts w:cs="Arial"/>
                <w:b/>
                <w:bCs/>
              </w:rPr>
            </w:pPr>
            <w:r w:rsidRPr="006C3146">
              <w:rPr>
                <w:rFonts w:cs="Arial"/>
                <w:b/>
                <w:bCs/>
              </w:rPr>
              <w:t>Timescales/ Deadlines</w:t>
            </w:r>
          </w:p>
        </w:tc>
        <w:tc>
          <w:tcPr>
            <w:tcW w:w="2293" w:type="dxa"/>
            <w:shd w:val="clear" w:color="auto" w:fill="DDD9C3"/>
            <w:vAlign w:val="bottom"/>
          </w:tcPr>
          <w:p w:rsidR="0085185C" w:rsidRPr="006C3146" w:rsidRDefault="0085185C" w:rsidP="007B68FA">
            <w:pPr>
              <w:jc w:val="center"/>
              <w:rPr>
                <w:rFonts w:cs="Arial"/>
                <w:b/>
                <w:bCs/>
              </w:rPr>
            </w:pPr>
            <w:r w:rsidRPr="006C3146">
              <w:rPr>
                <w:rFonts w:cs="Arial"/>
                <w:b/>
                <w:bCs/>
              </w:rPr>
              <w:t>Intended Outcomes</w:t>
            </w:r>
          </w:p>
        </w:tc>
      </w:tr>
      <w:tr w:rsidR="0085185C" w:rsidRPr="006C3146" w:rsidTr="007B68FA">
        <w:tc>
          <w:tcPr>
            <w:tcW w:w="2619" w:type="dxa"/>
          </w:tcPr>
          <w:p w:rsidR="0085185C" w:rsidRDefault="0085185C" w:rsidP="007B68FA">
            <w:r w:rsidRPr="006C3146">
              <w:rPr>
                <w:rFonts w:cs="Arial"/>
                <w:b/>
              </w:rPr>
              <w:t xml:space="preserve">a)  Support, treatment, </w:t>
            </w:r>
            <w:r w:rsidRPr="006C3146">
              <w:rPr>
                <w:b/>
              </w:rPr>
              <w:t>therapy</w:t>
            </w:r>
            <w:r>
              <w:t xml:space="preserve"> (specify services)</w:t>
            </w:r>
          </w:p>
          <w:p w:rsidR="0085185C" w:rsidRPr="006C3146" w:rsidRDefault="0085185C" w:rsidP="007B68FA">
            <w:pPr>
              <w:rPr>
                <w:rFonts w:cs="Arial"/>
                <w:b/>
                <w:bCs/>
              </w:rPr>
            </w:pPr>
          </w:p>
          <w:p w:rsidR="0085185C" w:rsidRPr="006C3146" w:rsidRDefault="0085185C" w:rsidP="007B68FA">
            <w:pPr>
              <w:rPr>
                <w:rFonts w:cs="Arial"/>
                <w:b/>
                <w:bCs/>
              </w:rPr>
            </w:pPr>
          </w:p>
          <w:p w:rsidR="0085185C" w:rsidRPr="006C3146" w:rsidRDefault="0085185C" w:rsidP="007B68FA">
            <w:pPr>
              <w:rPr>
                <w:rFonts w:cs="Arial"/>
                <w:b/>
                <w:bCs/>
              </w:rPr>
            </w:pPr>
          </w:p>
          <w:p w:rsidR="0085185C" w:rsidRPr="006C3146" w:rsidRDefault="0085185C" w:rsidP="007B68FA">
            <w:pPr>
              <w:rPr>
                <w:rFonts w:cs="Arial"/>
                <w:b/>
                <w:bCs/>
              </w:rPr>
            </w:pPr>
          </w:p>
        </w:tc>
        <w:tc>
          <w:tcPr>
            <w:tcW w:w="2301" w:type="dxa"/>
          </w:tcPr>
          <w:p w:rsidR="0085185C" w:rsidRPr="006C3146" w:rsidRDefault="0085185C" w:rsidP="007B68FA">
            <w:pPr>
              <w:rPr>
                <w:rFonts w:cs="Arial"/>
                <w:b/>
                <w:bCs/>
              </w:rPr>
            </w:pPr>
          </w:p>
        </w:tc>
        <w:tc>
          <w:tcPr>
            <w:tcW w:w="2297" w:type="dxa"/>
          </w:tcPr>
          <w:p w:rsidR="0085185C" w:rsidRPr="006C3146" w:rsidRDefault="0085185C" w:rsidP="007B68FA">
            <w:pPr>
              <w:rPr>
                <w:rFonts w:cs="Arial"/>
                <w:b/>
                <w:bCs/>
              </w:rPr>
            </w:pPr>
          </w:p>
        </w:tc>
        <w:tc>
          <w:tcPr>
            <w:tcW w:w="2293" w:type="dxa"/>
          </w:tcPr>
          <w:p w:rsidR="0085185C" w:rsidRPr="006C3146" w:rsidRDefault="0085185C" w:rsidP="007B68FA">
            <w:pPr>
              <w:rPr>
                <w:rFonts w:cs="Arial"/>
                <w:b/>
                <w:bCs/>
              </w:rPr>
            </w:pPr>
          </w:p>
        </w:tc>
      </w:tr>
      <w:tr w:rsidR="0085185C" w:rsidRPr="006C3146" w:rsidTr="007B68FA">
        <w:tc>
          <w:tcPr>
            <w:tcW w:w="2619" w:type="dxa"/>
          </w:tcPr>
          <w:p w:rsidR="0085185C" w:rsidRPr="006C3146" w:rsidRDefault="0085185C" w:rsidP="007B68FA">
            <w:pPr>
              <w:rPr>
                <w:rFonts w:cs="Arial"/>
              </w:rPr>
            </w:pPr>
            <w:r w:rsidRPr="006C3146">
              <w:rPr>
                <w:rFonts w:cs="Arial"/>
                <w:b/>
              </w:rPr>
              <w:t>b)  Control measures</w:t>
            </w:r>
            <w:r w:rsidRPr="006C3146">
              <w:rPr>
                <w:rFonts w:cs="Arial"/>
              </w:rPr>
              <w:t xml:space="preserve"> (including any legal action)</w:t>
            </w:r>
          </w:p>
          <w:p w:rsidR="0085185C" w:rsidRPr="006C3146" w:rsidRDefault="0085185C" w:rsidP="007B68FA">
            <w:pPr>
              <w:rPr>
                <w:rFonts w:cs="Arial"/>
              </w:rPr>
            </w:pPr>
          </w:p>
          <w:p w:rsidR="0085185C" w:rsidRPr="006C3146" w:rsidRDefault="0085185C" w:rsidP="007B68FA">
            <w:pPr>
              <w:rPr>
                <w:rFonts w:cs="Arial"/>
              </w:rPr>
            </w:pPr>
          </w:p>
          <w:p w:rsidR="0085185C" w:rsidRPr="006C3146" w:rsidRDefault="0085185C" w:rsidP="007B68FA">
            <w:pPr>
              <w:rPr>
                <w:rFonts w:cs="Arial"/>
                <w:b/>
                <w:bCs/>
              </w:rPr>
            </w:pPr>
          </w:p>
        </w:tc>
        <w:tc>
          <w:tcPr>
            <w:tcW w:w="2301" w:type="dxa"/>
          </w:tcPr>
          <w:p w:rsidR="0085185C" w:rsidRPr="006C3146" w:rsidRDefault="0085185C" w:rsidP="007B68FA">
            <w:pPr>
              <w:rPr>
                <w:rFonts w:cs="Arial"/>
                <w:b/>
                <w:bCs/>
              </w:rPr>
            </w:pPr>
          </w:p>
        </w:tc>
        <w:tc>
          <w:tcPr>
            <w:tcW w:w="2297" w:type="dxa"/>
          </w:tcPr>
          <w:p w:rsidR="0085185C" w:rsidRPr="006C3146" w:rsidRDefault="0085185C" w:rsidP="007B68FA">
            <w:pPr>
              <w:rPr>
                <w:rFonts w:cs="Arial"/>
                <w:b/>
                <w:bCs/>
              </w:rPr>
            </w:pPr>
          </w:p>
        </w:tc>
        <w:tc>
          <w:tcPr>
            <w:tcW w:w="2293" w:type="dxa"/>
          </w:tcPr>
          <w:p w:rsidR="0085185C" w:rsidRPr="006C3146" w:rsidRDefault="0085185C" w:rsidP="007B68FA">
            <w:pPr>
              <w:rPr>
                <w:rFonts w:cs="Arial"/>
                <w:b/>
                <w:bCs/>
              </w:rPr>
            </w:pPr>
          </w:p>
        </w:tc>
      </w:tr>
      <w:tr w:rsidR="0085185C" w:rsidRPr="006C3146" w:rsidTr="007B68FA">
        <w:tc>
          <w:tcPr>
            <w:tcW w:w="2619" w:type="dxa"/>
          </w:tcPr>
          <w:p w:rsidR="0085185C" w:rsidRPr="006C3146" w:rsidRDefault="0085185C" w:rsidP="007B68FA">
            <w:pPr>
              <w:rPr>
                <w:rFonts w:cs="Arial"/>
                <w:b/>
              </w:rPr>
            </w:pPr>
            <w:r w:rsidRPr="006C3146">
              <w:rPr>
                <w:rFonts w:cs="Arial"/>
                <w:b/>
              </w:rPr>
              <w:t>c) Direct contact with person</w:t>
            </w:r>
          </w:p>
          <w:p w:rsidR="0085185C" w:rsidRPr="006C3146" w:rsidRDefault="0085185C" w:rsidP="007B68FA">
            <w:pPr>
              <w:rPr>
                <w:rFonts w:cs="Arial"/>
                <w:b/>
              </w:rPr>
            </w:pPr>
          </w:p>
          <w:p w:rsidR="0085185C" w:rsidRPr="006C3146" w:rsidRDefault="0085185C" w:rsidP="007B68FA">
            <w:pPr>
              <w:rPr>
                <w:rFonts w:cs="Arial"/>
                <w:b/>
              </w:rPr>
            </w:pPr>
          </w:p>
          <w:p w:rsidR="0085185C" w:rsidRPr="006C3146" w:rsidRDefault="0085185C" w:rsidP="007B68FA">
            <w:pPr>
              <w:rPr>
                <w:rFonts w:cs="Arial"/>
                <w:b/>
              </w:rPr>
            </w:pPr>
          </w:p>
          <w:p w:rsidR="0085185C" w:rsidRPr="006C3146" w:rsidRDefault="0085185C" w:rsidP="007B68FA">
            <w:pPr>
              <w:rPr>
                <w:rFonts w:cs="Arial"/>
                <w:b/>
                <w:bCs/>
              </w:rPr>
            </w:pPr>
          </w:p>
        </w:tc>
        <w:tc>
          <w:tcPr>
            <w:tcW w:w="2301" w:type="dxa"/>
          </w:tcPr>
          <w:p w:rsidR="0085185C" w:rsidRPr="006C3146" w:rsidRDefault="0085185C" w:rsidP="007B68FA">
            <w:pPr>
              <w:rPr>
                <w:rFonts w:cs="Arial"/>
                <w:b/>
                <w:bCs/>
              </w:rPr>
            </w:pPr>
          </w:p>
        </w:tc>
        <w:tc>
          <w:tcPr>
            <w:tcW w:w="2297" w:type="dxa"/>
          </w:tcPr>
          <w:p w:rsidR="0085185C" w:rsidRPr="006C3146" w:rsidRDefault="0085185C" w:rsidP="007B68FA">
            <w:pPr>
              <w:rPr>
                <w:rFonts w:cs="Arial"/>
                <w:b/>
                <w:bCs/>
              </w:rPr>
            </w:pPr>
          </w:p>
        </w:tc>
        <w:tc>
          <w:tcPr>
            <w:tcW w:w="2293" w:type="dxa"/>
          </w:tcPr>
          <w:p w:rsidR="0085185C" w:rsidRPr="006C3146" w:rsidRDefault="0085185C" w:rsidP="007B68FA">
            <w:pPr>
              <w:rPr>
                <w:rFonts w:cs="Arial"/>
                <w:b/>
                <w:bCs/>
              </w:rPr>
            </w:pPr>
          </w:p>
        </w:tc>
      </w:tr>
      <w:tr w:rsidR="0085185C" w:rsidRPr="006C3146" w:rsidTr="007B68FA">
        <w:tc>
          <w:tcPr>
            <w:tcW w:w="2619" w:type="dxa"/>
          </w:tcPr>
          <w:p w:rsidR="0085185C" w:rsidRPr="006C3146" w:rsidRDefault="0085185C" w:rsidP="007B68FA">
            <w:pPr>
              <w:rPr>
                <w:rFonts w:cs="Arial"/>
                <w:b/>
              </w:rPr>
            </w:pPr>
            <w:r w:rsidRPr="006C3146">
              <w:rPr>
                <w:rFonts w:cs="Arial"/>
                <w:b/>
              </w:rPr>
              <w:t>d) Risk management  with perpetrator</w:t>
            </w:r>
          </w:p>
          <w:p w:rsidR="0085185C" w:rsidRPr="006C3146" w:rsidRDefault="0085185C" w:rsidP="007B68FA">
            <w:pPr>
              <w:rPr>
                <w:rFonts w:cs="Arial"/>
                <w:b/>
              </w:rPr>
            </w:pPr>
          </w:p>
          <w:p w:rsidR="0085185C" w:rsidRPr="006C3146" w:rsidRDefault="0085185C" w:rsidP="007B68FA">
            <w:pPr>
              <w:rPr>
                <w:rFonts w:cs="Arial"/>
                <w:b/>
              </w:rPr>
            </w:pPr>
          </w:p>
          <w:p w:rsidR="0085185C" w:rsidRPr="006C3146" w:rsidRDefault="0085185C" w:rsidP="007B68FA">
            <w:pPr>
              <w:rPr>
                <w:rFonts w:cs="Arial"/>
                <w:b/>
              </w:rPr>
            </w:pPr>
          </w:p>
        </w:tc>
        <w:tc>
          <w:tcPr>
            <w:tcW w:w="2301" w:type="dxa"/>
          </w:tcPr>
          <w:p w:rsidR="0085185C" w:rsidRPr="006C3146" w:rsidRDefault="0085185C" w:rsidP="007B68FA">
            <w:pPr>
              <w:rPr>
                <w:rFonts w:cs="Arial"/>
                <w:b/>
                <w:bCs/>
              </w:rPr>
            </w:pPr>
          </w:p>
        </w:tc>
        <w:tc>
          <w:tcPr>
            <w:tcW w:w="2297" w:type="dxa"/>
          </w:tcPr>
          <w:p w:rsidR="0085185C" w:rsidRPr="006C3146" w:rsidRDefault="0085185C" w:rsidP="007B68FA">
            <w:pPr>
              <w:rPr>
                <w:rFonts w:cs="Arial"/>
                <w:b/>
                <w:bCs/>
              </w:rPr>
            </w:pPr>
          </w:p>
        </w:tc>
        <w:tc>
          <w:tcPr>
            <w:tcW w:w="2293" w:type="dxa"/>
          </w:tcPr>
          <w:p w:rsidR="0085185C" w:rsidRPr="006C3146" w:rsidRDefault="0085185C" w:rsidP="007B68FA">
            <w:pPr>
              <w:rPr>
                <w:rFonts w:cs="Arial"/>
                <w:b/>
                <w:bCs/>
              </w:rPr>
            </w:pPr>
          </w:p>
        </w:tc>
      </w:tr>
      <w:tr w:rsidR="0085185C" w:rsidRPr="006C3146" w:rsidTr="007B68FA">
        <w:tc>
          <w:tcPr>
            <w:tcW w:w="2619" w:type="dxa"/>
          </w:tcPr>
          <w:p w:rsidR="0085185C" w:rsidRPr="006C3146" w:rsidRDefault="0085185C" w:rsidP="007B68FA">
            <w:pPr>
              <w:rPr>
                <w:rFonts w:cs="Arial"/>
                <w:b/>
              </w:rPr>
            </w:pPr>
            <w:r w:rsidRPr="006C3146">
              <w:rPr>
                <w:rFonts w:cs="Arial"/>
                <w:b/>
              </w:rPr>
              <w:t>e) Information sharing arrangements</w:t>
            </w:r>
          </w:p>
          <w:p w:rsidR="0085185C" w:rsidRPr="006C3146" w:rsidRDefault="0085185C" w:rsidP="007B68FA">
            <w:pPr>
              <w:rPr>
                <w:rFonts w:cs="Arial"/>
                <w:b/>
              </w:rPr>
            </w:pPr>
          </w:p>
          <w:p w:rsidR="0085185C" w:rsidRPr="006C3146" w:rsidRDefault="0085185C" w:rsidP="007B68FA">
            <w:pPr>
              <w:rPr>
                <w:rFonts w:cs="Arial"/>
                <w:b/>
              </w:rPr>
            </w:pPr>
          </w:p>
          <w:p w:rsidR="0085185C" w:rsidRPr="006C3146" w:rsidRDefault="0085185C" w:rsidP="007B68FA">
            <w:pPr>
              <w:rPr>
                <w:rFonts w:cs="Arial"/>
                <w:b/>
              </w:rPr>
            </w:pPr>
          </w:p>
        </w:tc>
        <w:tc>
          <w:tcPr>
            <w:tcW w:w="2301" w:type="dxa"/>
          </w:tcPr>
          <w:p w:rsidR="0085185C" w:rsidRPr="006C3146" w:rsidRDefault="0085185C" w:rsidP="007B68FA">
            <w:pPr>
              <w:rPr>
                <w:rFonts w:cs="Arial"/>
                <w:b/>
                <w:bCs/>
              </w:rPr>
            </w:pPr>
          </w:p>
        </w:tc>
        <w:tc>
          <w:tcPr>
            <w:tcW w:w="2297" w:type="dxa"/>
          </w:tcPr>
          <w:p w:rsidR="0085185C" w:rsidRPr="006C3146" w:rsidRDefault="0085185C" w:rsidP="007B68FA">
            <w:pPr>
              <w:rPr>
                <w:rFonts w:cs="Arial"/>
                <w:b/>
                <w:bCs/>
              </w:rPr>
            </w:pPr>
          </w:p>
        </w:tc>
        <w:tc>
          <w:tcPr>
            <w:tcW w:w="2293" w:type="dxa"/>
          </w:tcPr>
          <w:p w:rsidR="0085185C" w:rsidRPr="006C3146" w:rsidRDefault="0085185C" w:rsidP="007B68FA">
            <w:pPr>
              <w:rPr>
                <w:rFonts w:cs="Arial"/>
                <w:b/>
                <w:bCs/>
              </w:rPr>
            </w:pPr>
          </w:p>
        </w:tc>
      </w:tr>
      <w:tr w:rsidR="0085185C" w:rsidRPr="006C3146" w:rsidTr="007B68FA">
        <w:tc>
          <w:tcPr>
            <w:tcW w:w="2619" w:type="dxa"/>
          </w:tcPr>
          <w:p w:rsidR="0085185C" w:rsidRPr="006C3146" w:rsidRDefault="0085185C" w:rsidP="007B68FA">
            <w:pPr>
              <w:rPr>
                <w:rFonts w:cs="Arial"/>
                <w:b/>
              </w:rPr>
            </w:pPr>
            <w:r w:rsidRPr="006C3146">
              <w:rPr>
                <w:rFonts w:cs="Arial"/>
                <w:b/>
              </w:rPr>
              <w:t>f) Risk management coordination</w:t>
            </w:r>
          </w:p>
          <w:p w:rsidR="0085185C" w:rsidRPr="006C3146" w:rsidRDefault="0085185C" w:rsidP="007B68FA">
            <w:pPr>
              <w:rPr>
                <w:rFonts w:cs="Arial"/>
                <w:b/>
              </w:rPr>
            </w:pPr>
          </w:p>
          <w:p w:rsidR="0085185C" w:rsidRPr="006C3146" w:rsidRDefault="0085185C" w:rsidP="007B68FA">
            <w:pPr>
              <w:rPr>
                <w:rFonts w:cs="Arial"/>
                <w:b/>
              </w:rPr>
            </w:pPr>
          </w:p>
          <w:p w:rsidR="0085185C" w:rsidRPr="006C3146" w:rsidRDefault="0085185C" w:rsidP="007B68FA">
            <w:pPr>
              <w:rPr>
                <w:rFonts w:cs="Arial"/>
                <w:b/>
              </w:rPr>
            </w:pPr>
          </w:p>
        </w:tc>
        <w:tc>
          <w:tcPr>
            <w:tcW w:w="2301" w:type="dxa"/>
          </w:tcPr>
          <w:p w:rsidR="0085185C" w:rsidRPr="006C3146" w:rsidRDefault="0085185C" w:rsidP="007B68FA">
            <w:pPr>
              <w:rPr>
                <w:rFonts w:cs="Arial"/>
                <w:b/>
                <w:bCs/>
              </w:rPr>
            </w:pPr>
          </w:p>
        </w:tc>
        <w:tc>
          <w:tcPr>
            <w:tcW w:w="2297" w:type="dxa"/>
          </w:tcPr>
          <w:p w:rsidR="0085185C" w:rsidRPr="006C3146" w:rsidRDefault="0085185C" w:rsidP="007B68FA">
            <w:pPr>
              <w:rPr>
                <w:rFonts w:cs="Arial"/>
                <w:b/>
                <w:bCs/>
              </w:rPr>
            </w:pPr>
          </w:p>
        </w:tc>
        <w:tc>
          <w:tcPr>
            <w:tcW w:w="2293" w:type="dxa"/>
          </w:tcPr>
          <w:p w:rsidR="0085185C" w:rsidRPr="006C3146" w:rsidRDefault="0085185C" w:rsidP="007B68FA">
            <w:pPr>
              <w:rPr>
                <w:rFonts w:cs="Arial"/>
                <w:b/>
                <w:bCs/>
              </w:rPr>
            </w:pPr>
          </w:p>
        </w:tc>
      </w:tr>
      <w:tr w:rsidR="0085185C" w:rsidRPr="006C3146" w:rsidTr="007B68FA">
        <w:tc>
          <w:tcPr>
            <w:tcW w:w="2619" w:type="dxa"/>
          </w:tcPr>
          <w:p w:rsidR="0085185C" w:rsidRPr="006C3146" w:rsidRDefault="0085185C" w:rsidP="007B68FA">
            <w:pPr>
              <w:rPr>
                <w:rFonts w:cs="Arial"/>
                <w:b/>
              </w:rPr>
            </w:pPr>
            <w:r w:rsidRPr="006C3146">
              <w:rPr>
                <w:rFonts w:cs="Arial"/>
                <w:b/>
              </w:rPr>
              <w:t>g) Other Actions</w:t>
            </w:r>
          </w:p>
          <w:p w:rsidR="0085185C" w:rsidRPr="006C3146" w:rsidRDefault="0085185C" w:rsidP="007B68FA">
            <w:pPr>
              <w:rPr>
                <w:rFonts w:cs="Arial"/>
                <w:b/>
              </w:rPr>
            </w:pPr>
          </w:p>
          <w:p w:rsidR="0085185C" w:rsidRPr="006C3146" w:rsidRDefault="0085185C" w:rsidP="007B68FA">
            <w:pPr>
              <w:rPr>
                <w:rFonts w:cs="Arial"/>
                <w:b/>
              </w:rPr>
            </w:pPr>
          </w:p>
          <w:p w:rsidR="0085185C" w:rsidRPr="006C3146" w:rsidRDefault="0085185C" w:rsidP="007B68FA">
            <w:pPr>
              <w:rPr>
                <w:rFonts w:cs="Arial"/>
                <w:b/>
              </w:rPr>
            </w:pPr>
          </w:p>
          <w:p w:rsidR="0085185C" w:rsidRPr="006C3146" w:rsidRDefault="0085185C" w:rsidP="007B68FA">
            <w:pPr>
              <w:rPr>
                <w:rFonts w:cs="Arial"/>
                <w:b/>
              </w:rPr>
            </w:pPr>
          </w:p>
        </w:tc>
        <w:tc>
          <w:tcPr>
            <w:tcW w:w="2301" w:type="dxa"/>
          </w:tcPr>
          <w:p w:rsidR="0085185C" w:rsidRPr="006C3146" w:rsidRDefault="0085185C" w:rsidP="007B68FA">
            <w:pPr>
              <w:rPr>
                <w:rFonts w:cs="Arial"/>
                <w:b/>
                <w:bCs/>
              </w:rPr>
            </w:pPr>
          </w:p>
        </w:tc>
        <w:tc>
          <w:tcPr>
            <w:tcW w:w="2297" w:type="dxa"/>
          </w:tcPr>
          <w:p w:rsidR="0085185C" w:rsidRPr="006C3146" w:rsidRDefault="0085185C" w:rsidP="007B68FA">
            <w:pPr>
              <w:rPr>
                <w:rFonts w:cs="Arial"/>
                <w:b/>
                <w:bCs/>
              </w:rPr>
            </w:pPr>
          </w:p>
        </w:tc>
        <w:tc>
          <w:tcPr>
            <w:tcW w:w="2293" w:type="dxa"/>
          </w:tcPr>
          <w:p w:rsidR="0085185C" w:rsidRPr="006C3146" w:rsidRDefault="0085185C" w:rsidP="007B68FA">
            <w:pPr>
              <w:rPr>
                <w:rFonts w:cs="Arial"/>
                <w:b/>
                <w:bCs/>
              </w:rPr>
            </w:pPr>
          </w:p>
        </w:tc>
      </w:tr>
    </w:tbl>
    <w:p w:rsidR="0085185C" w:rsidRDefault="0085185C" w:rsidP="0085185C">
      <w:pPr>
        <w:ind w:left="-567"/>
        <w:jc w:val="both"/>
        <w:rPr>
          <w:rFonts w:cs="Arial"/>
          <w:b/>
          <w:bCs/>
        </w:rPr>
      </w:pPr>
      <w:r>
        <w:rPr>
          <w:rFonts w:cs="Arial"/>
          <w:b/>
          <w:bCs/>
          <w:noProof/>
          <w:lang w:eastAsia="en-GB"/>
        </w:rPr>
        <mc:AlternateContent>
          <mc:Choice Requires="wps">
            <w:drawing>
              <wp:anchor distT="0" distB="0" distL="114300" distR="114300" simplePos="0" relativeHeight="251661312" behindDoc="0" locked="0" layoutInCell="1" allowOverlap="1" wp14:anchorId="528FDB5A" wp14:editId="73DEE3F5">
                <wp:simplePos x="0" y="0"/>
                <wp:positionH relativeFrom="column">
                  <wp:posOffset>4213860</wp:posOffset>
                </wp:positionH>
                <wp:positionV relativeFrom="paragraph">
                  <wp:posOffset>-1040765</wp:posOffset>
                </wp:positionV>
                <wp:extent cx="1932305" cy="2667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185C" w:rsidRPr="00DD73DC" w:rsidRDefault="0085185C" w:rsidP="0085185C">
                            <w:pPr>
                              <w:rPr>
                                <w:b/>
                              </w:rPr>
                            </w:pPr>
                            <w:hyperlink w:anchor="Chapter13Forms" w:tooltip="Back to Index of Forms" w:history="1">
                              <w:r w:rsidRPr="00DD73DC">
                                <w:rPr>
                                  <w:rStyle w:val="Hyperlink"/>
                                  <w:b/>
                                </w:rPr>
                                <w:t>Back to Index of Forms</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8FDB5A" id="Text Box 2" o:spid="_x0000_s1028" type="#_x0000_t202" style="position:absolute;left:0;text-align:left;margin-left:331.8pt;margin-top:-81.95pt;width:152.15pt;height:21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" stroked="f">
                <v:textbox style="mso-fit-shape-to-text:t">
                  <w:txbxContent>
                    <w:p w:rsidR="0085185C" w:rsidRPr="00DD73DC" w:rsidRDefault="0085185C" w:rsidP="0085185C">
                      <w:pPr>
                        <w:rPr>
                          <w:b/>
                        </w:rPr>
                      </w:pPr>
                      <w:hyperlink w:anchor="Chapter13Forms" w:tooltip="Back to Index of Forms" w:history="1">
                        <w:r w:rsidRPr="00DD73DC">
                          <w:rPr>
                            <w:rStyle w:val="Hyperlink"/>
                            <w:b/>
                          </w:rPr>
                          <w:t>Back to Index of Forms</w:t>
                        </w:r>
                      </w:hyperlink>
                    </w:p>
                  </w:txbxContent>
                </v:textbox>
              </v:shape>
            </w:pict>
          </mc:Fallback>
        </mc:AlternateContent>
      </w:r>
      <w:r>
        <w:rPr>
          <w:rFonts w:cs="Arial"/>
          <w:b/>
          <w:bCs/>
        </w:rPr>
        <w:t>4.  VIEWS AND ROLES OF ADULT AT RISK AND OTHERS</w:t>
      </w: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tblGrid>
      <w:tr w:rsidR="0085185C" w:rsidRPr="006C3146" w:rsidTr="007B68FA">
        <w:tc>
          <w:tcPr>
            <w:tcW w:w="2330" w:type="dxa"/>
          </w:tcPr>
          <w:p w:rsidR="0085185C" w:rsidRPr="006C3146" w:rsidRDefault="0085185C" w:rsidP="007B68FA">
            <w:pPr>
              <w:jc w:val="both"/>
              <w:rPr>
                <w:rFonts w:cs="Arial"/>
                <w:bCs/>
              </w:rPr>
            </w:pPr>
            <w:r w:rsidRPr="006C3146">
              <w:rPr>
                <w:rFonts w:cs="Arial"/>
                <w:bCs/>
              </w:rPr>
              <w:t>Date:</w:t>
            </w:r>
          </w:p>
        </w:tc>
      </w:tr>
    </w:tbl>
    <w:p w:rsidR="0085185C" w:rsidRPr="00864F51" w:rsidRDefault="0085185C" w:rsidP="0085185C">
      <w:pPr>
        <w:jc w:val="both"/>
        <w:rPr>
          <w:rFonts w:cs="Arial"/>
          <w:b/>
          <w:bCs/>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85185C" w:rsidRPr="006C3146" w:rsidTr="007B68FA">
        <w:tc>
          <w:tcPr>
            <w:tcW w:w="9510" w:type="dxa"/>
          </w:tcPr>
          <w:p w:rsidR="0085185C" w:rsidRPr="006C3146" w:rsidRDefault="0085185C" w:rsidP="007B68FA">
            <w:pPr>
              <w:jc w:val="both"/>
              <w:rPr>
                <w:rFonts w:cs="Arial"/>
              </w:rPr>
            </w:pPr>
            <w:r w:rsidRPr="006C3146">
              <w:rPr>
                <w:rFonts w:cs="Arial"/>
                <w:b/>
              </w:rPr>
              <w:t>Adult’s view of Protection Plan:</w:t>
            </w:r>
          </w:p>
          <w:p w:rsidR="0085185C" w:rsidRPr="006C3146" w:rsidRDefault="0085185C" w:rsidP="007B68FA">
            <w:pPr>
              <w:jc w:val="both"/>
              <w:rPr>
                <w:rFonts w:cs="Arial"/>
                <w:bCs/>
              </w:rPr>
            </w:pPr>
          </w:p>
          <w:p w:rsidR="0085185C" w:rsidRPr="006C3146" w:rsidRDefault="0085185C" w:rsidP="007B68FA">
            <w:pPr>
              <w:jc w:val="both"/>
              <w:rPr>
                <w:rFonts w:cs="Arial"/>
                <w:bCs/>
              </w:rPr>
            </w:pPr>
          </w:p>
          <w:p w:rsidR="0085185C" w:rsidRPr="006C3146" w:rsidRDefault="0085185C" w:rsidP="007B68FA">
            <w:pPr>
              <w:jc w:val="both"/>
              <w:rPr>
                <w:rFonts w:cs="Arial"/>
                <w:bCs/>
              </w:rPr>
            </w:pPr>
          </w:p>
          <w:p w:rsidR="0085185C" w:rsidRPr="006C3146" w:rsidRDefault="0085185C" w:rsidP="007B68FA">
            <w:pPr>
              <w:jc w:val="both"/>
              <w:rPr>
                <w:rFonts w:cs="Arial"/>
                <w:bCs/>
              </w:rPr>
            </w:pPr>
          </w:p>
        </w:tc>
      </w:tr>
      <w:tr w:rsidR="0085185C" w:rsidRPr="006C3146" w:rsidTr="007B68FA">
        <w:tc>
          <w:tcPr>
            <w:tcW w:w="9510" w:type="dxa"/>
          </w:tcPr>
          <w:p w:rsidR="0085185C" w:rsidRPr="006C3146" w:rsidRDefault="0085185C" w:rsidP="007B68FA">
            <w:pPr>
              <w:jc w:val="both"/>
              <w:rPr>
                <w:rFonts w:cs="Arial"/>
              </w:rPr>
            </w:pPr>
            <w:r w:rsidRPr="006C3146">
              <w:rPr>
                <w:rFonts w:cs="Arial"/>
                <w:b/>
              </w:rPr>
              <w:t>Advocate’s View of Protection Plan:</w:t>
            </w:r>
          </w:p>
          <w:p w:rsidR="0085185C" w:rsidRPr="006C3146" w:rsidRDefault="0085185C" w:rsidP="007B68FA">
            <w:pPr>
              <w:jc w:val="both"/>
              <w:rPr>
                <w:rFonts w:cs="Arial"/>
                <w:bCs/>
              </w:rPr>
            </w:pPr>
          </w:p>
          <w:p w:rsidR="0085185C" w:rsidRPr="006C3146" w:rsidRDefault="0085185C" w:rsidP="007B68FA">
            <w:pPr>
              <w:jc w:val="both"/>
              <w:rPr>
                <w:rFonts w:cs="Arial"/>
                <w:bCs/>
              </w:rPr>
            </w:pPr>
          </w:p>
          <w:p w:rsidR="0085185C" w:rsidRPr="006C3146" w:rsidRDefault="0085185C" w:rsidP="007B68FA">
            <w:pPr>
              <w:jc w:val="both"/>
              <w:rPr>
                <w:rFonts w:cs="Arial"/>
                <w:bCs/>
              </w:rPr>
            </w:pPr>
          </w:p>
          <w:p w:rsidR="0085185C" w:rsidRPr="006C3146" w:rsidRDefault="0085185C" w:rsidP="007B68FA">
            <w:pPr>
              <w:jc w:val="both"/>
              <w:rPr>
                <w:rFonts w:cs="Arial"/>
                <w:bCs/>
              </w:rPr>
            </w:pPr>
          </w:p>
        </w:tc>
      </w:tr>
      <w:tr w:rsidR="0085185C" w:rsidRPr="006C3146" w:rsidTr="007B68FA">
        <w:tc>
          <w:tcPr>
            <w:tcW w:w="9510" w:type="dxa"/>
          </w:tcPr>
          <w:p w:rsidR="0085185C" w:rsidRPr="006C3146" w:rsidRDefault="0085185C" w:rsidP="007B68FA">
            <w:pPr>
              <w:rPr>
                <w:rFonts w:cs="Arial"/>
              </w:rPr>
            </w:pPr>
            <w:r w:rsidRPr="006C3146">
              <w:rPr>
                <w:rFonts w:cs="Arial"/>
                <w:b/>
              </w:rPr>
              <w:t>Unpaid Carer/s view/s of Protection Plan:</w:t>
            </w:r>
          </w:p>
          <w:p w:rsidR="0085185C" w:rsidRPr="006C3146" w:rsidRDefault="0085185C" w:rsidP="007B68FA">
            <w:pPr>
              <w:rPr>
                <w:rFonts w:cs="Arial"/>
              </w:rPr>
            </w:pPr>
          </w:p>
          <w:p w:rsidR="0085185C" w:rsidRPr="006C3146" w:rsidRDefault="0085185C" w:rsidP="007B68FA">
            <w:pPr>
              <w:rPr>
                <w:rFonts w:cs="Arial"/>
                <w:bCs/>
              </w:rPr>
            </w:pPr>
          </w:p>
          <w:p w:rsidR="0085185C" w:rsidRPr="006C3146" w:rsidRDefault="0085185C" w:rsidP="007B68FA">
            <w:pPr>
              <w:rPr>
                <w:rFonts w:cs="Arial"/>
                <w:bCs/>
              </w:rPr>
            </w:pPr>
          </w:p>
          <w:p w:rsidR="0085185C" w:rsidRPr="006C3146" w:rsidRDefault="0085185C" w:rsidP="007B68FA">
            <w:pPr>
              <w:rPr>
                <w:rFonts w:cs="Arial"/>
                <w:bCs/>
              </w:rPr>
            </w:pPr>
          </w:p>
        </w:tc>
      </w:tr>
      <w:tr w:rsidR="0085185C" w:rsidRPr="006C3146" w:rsidTr="007B68FA">
        <w:tc>
          <w:tcPr>
            <w:tcW w:w="9510" w:type="dxa"/>
          </w:tcPr>
          <w:p w:rsidR="0085185C" w:rsidRPr="006C3146" w:rsidRDefault="0085185C" w:rsidP="007B68FA">
            <w:pPr>
              <w:rPr>
                <w:rFonts w:cs="Arial"/>
              </w:rPr>
            </w:pPr>
            <w:r w:rsidRPr="006C3146">
              <w:rPr>
                <w:rFonts w:cs="Arial"/>
                <w:b/>
              </w:rPr>
              <w:t>Guardian/Attorney’s view/s of Protection Plan:</w:t>
            </w:r>
          </w:p>
          <w:p w:rsidR="0085185C" w:rsidRPr="006C3146" w:rsidRDefault="0085185C" w:rsidP="007B68FA">
            <w:pPr>
              <w:rPr>
                <w:rFonts w:cs="Arial"/>
              </w:rPr>
            </w:pPr>
          </w:p>
          <w:p w:rsidR="0085185C" w:rsidRPr="006C3146" w:rsidRDefault="0085185C" w:rsidP="007B68FA">
            <w:pPr>
              <w:rPr>
                <w:rFonts w:cs="Arial"/>
              </w:rPr>
            </w:pPr>
          </w:p>
          <w:p w:rsidR="0085185C" w:rsidRPr="006C3146" w:rsidRDefault="0085185C" w:rsidP="007B68FA">
            <w:pPr>
              <w:rPr>
                <w:rFonts w:cs="Arial"/>
              </w:rPr>
            </w:pPr>
          </w:p>
          <w:p w:rsidR="0085185C" w:rsidRPr="006C3146" w:rsidRDefault="0085185C" w:rsidP="007B68FA">
            <w:pPr>
              <w:rPr>
                <w:rFonts w:cs="Arial"/>
                <w:bCs/>
              </w:rPr>
            </w:pPr>
          </w:p>
        </w:tc>
      </w:tr>
      <w:tr w:rsidR="0085185C" w:rsidRPr="006C3146" w:rsidTr="007B68FA">
        <w:tc>
          <w:tcPr>
            <w:tcW w:w="9510" w:type="dxa"/>
          </w:tcPr>
          <w:p w:rsidR="0085185C" w:rsidRPr="006C3146" w:rsidRDefault="0085185C" w:rsidP="007B68FA">
            <w:pPr>
              <w:rPr>
                <w:rFonts w:cs="Arial"/>
              </w:rPr>
            </w:pPr>
            <w:r w:rsidRPr="006C3146">
              <w:rPr>
                <w:rFonts w:cs="Arial"/>
                <w:b/>
              </w:rPr>
              <w:t>Agencies dissenting from Protection Plan:</w:t>
            </w:r>
          </w:p>
          <w:p w:rsidR="0085185C" w:rsidRPr="006C3146" w:rsidRDefault="0085185C" w:rsidP="007B68FA">
            <w:pPr>
              <w:rPr>
                <w:rFonts w:cs="Arial"/>
                <w:bCs/>
              </w:rPr>
            </w:pPr>
          </w:p>
          <w:p w:rsidR="0085185C" w:rsidRPr="006C3146" w:rsidRDefault="0085185C" w:rsidP="007B68FA">
            <w:pPr>
              <w:rPr>
                <w:rFonts w:cs="Arial"/>
                <w:bCs/>
              </w:rPr>
            </w:pPr>
          </w:p>
          <w:p w:rsidR="0085185C" w:rsidRPr="006C3146" w:rsidRDefault="0085185C" w:rsidP="007B68FA">
            <w:pPr>
              <w:rPr>
                <w:rFonts w:cs="Arial"/>
                <w:bCs/>
              </w:rPr>
            </w:pPr>
          </w:p>
          <w:p w:rsidR="0085185C" w:rsidRPr="006C3146" w:rsidRDefault="0085185C" w:rsidP="007B68FA">
            <w:pPr>
              <w:rPr>
                <w:rFonts w:cs="Arial"/>
                <w:bCs/>
              </w:rPr>
            </w:pPr>
          </w:p>
        </w:tc>
      </w:tr>
    </w:tbl>
    <w:p w:rsidR="0085185C" w:rsidRDefault="0085185C" w:rsidP="0085185C">
      <w:pPr>
        <w:jc w:val="both"/>
        <w:rPr>
          <w:rFonts w:cs="Arial"/>
          <w:b/>
          <w:bCs/>
        </w:rPr>
      </w:pPr>
    </w:p>
    <w:p w:rsidR="0085185C" w:rsidRDefault="0085185C" w:rsidP="0085185C">
      <w:pPr>
        <w:ind w:left="-142" w:hanging="425"/>
        <w:jc w:val="both"/>
        <w:rPr>
          <w:rFonts w:cs="Arial"/>
        </w:rPr>
      </w:pPr>
      <w:r>
        <w:rPr>
          <w:rFonts w:cs="Arial"/>
          <w:b/>
          <w:bCs/>
        </w:rPr>
        <w:t xml:space="preserve">5.  CONTINGENCY PLAN </w:t>
      </w:r>
      <w:r>
        <w:rPr>
          <w:rFonts w:cs="Arial"/>
        </w:rPr>
        <w:t>(identify significant changes which might occur and what additional or alternative action should be taken in that event, such as case conference or legal action)</w:t>
      </w:r>
    </w:p>
    <w:p w:rsidR="0085185C" w:rsidRPr="00864F51" w:rsidRDefault="0085185C" w:rsidP="0085185C">
      <w:pPr>
        <w:jc w:val="both"/>
        <w:rPr>
          <w:rFonts w:cs="Arial"/>
          <w:bCs/>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3003"/>
        <w:gridCol w:w="3024"/>
      </w:tblGrid>
      <w:tr w:rsidR="0085185C" w:rsidRPr="006C3146" w:rsidTr="007B68FA">
        <w:tc>
          <w:tcPr>
            <w:tcW w:w="3379" w:type="dxa"/>
            <w:shd w:val="clear" w:color="auto" w:fill="DDD9C3"/>
          </w:tcPr>
          <w:p w:rsidR="0085185C" w:rsidRPr="006C3146" w:rsidRDefault="0085185C" w:rsidP="007B68FA">
            <w:pPr>
              <w:rPr>
                <w:rFonts w:cs="Arial"/>
                <w:b/>
                <w:bCs/>
              </w:rPr>
            </w:pPr>
          </w:p>
          <w:p w:rsidR="0085185C" w:rsidRPr="006C3146" w:rsidRDefault="0085185C" w:rsidP="007B68FA">
            <w:pPr>
              <w:rPr>
                <w:rFonts w:cs="Arial"/>
                <w:b/>
                <w:bCs/>
              </w:rPr>
            </w:pPr>
            <w:r>
              <w:rPr>
                <w:rFonts w:cs="Arial"/>
                <w:b/>
                <w:bCs/>
              </w:rPr>
              <w:t>Identify s</w:t>
            </w:r>
            <w:r w:rsidRPr="006C3146">
              <w:rPr>
                <w:rFonts w:cs="Arial"/>
                <w:b/>
                <w:bCs/>
              </w:rPr>
              <w:t xml:space="preserve">ignificant changes </w:t>
            </w:r>
            <w:r>
              <w:rPr>
                <w:rFonts w:cs="Arial"/>
                <w:b/>
                <w:bCs/>
              </w:rPr>
              <w:t>which might occur</w:t>
            </w:r>
          </w:p>
        </w:tc>
        <w:tc>
          <w:tcPr>
            <w:tcW w:w="3063" w:type="dxa"/>
            <w:shd w:val="clear" w:color="auto" w:fill="DDD9C3"/>
          </w:tcPr>
          <w:p w:rsidR="0085185C" w:rsidRDefault="0085185C" w:rsidP="007B68FA">
            <w:pPr>
              <w:rPr>
                <w:rFonts w:cs="Arial"/>
                <w:b/>
                <w:bCs/>
              </w:rPr>
            </w:pPr>
          </w:p>
          <w:p w:rsidR="0085185C" w:rsidRPr="006C3146" w:rsidRDefault="0085185C" w:rsidP="007B68FA">
            <w:pPr>
              <w:rPr>
                <w:rFonts w:cs="Arial"/>
                <w:b/>
                <w:bCs/>
              </w:rPr>
            </w:pPr>
            <w:r>
              <w:rPr>
                <w:rFonts w:cs="Arial"/>
                <w:b/>
                <w:bCs/>
              </w:rPr>
              <w:t>What additional or alternative action should be taken in that event</w:t>
            </w:r>
          </w:p>
        </w:tc>
        <w:tc>
          <w:tcPr>
            <w:tcW w:w="3068" w:type="dxa"/>
            <w:shd w:val="clear" w:color="auto" w:fill="DDD9C3"/>
          </w:tcPr>
          <w:p w:rsidR="0085185C" w:rsidRPr="006C3146" w:rsidRDefault="0085185C" w:rsidP="007B68FA">
            <w:pPr>
              <w:rPr>
                <w:rFonts w:cs="Arial"/>
                <w:b/>
                <w:bCs/>
              </w:rPr>
            </w:pPr>
          </w:p>
          <w:p w:rsidR="0085185C" w:rsidRPr="006C3146" w:rsidRDefault="0085185C" w:rsidP="007B68FA">
            <w:pPr>
              <w:rPr>
                <w:rFonts w:cs="Arial"/>
                <w:b/>
                <w:bCs/>
              </w:rPr>
            </w:pPr>
            <w:r w:rsidRPr="006C3146">
              <w:rPr>
                <w:rFonts w:cs="Arial"/>
                <w:b/>
                <w:bCs/>
              </w:rPr>
              <w:t>Responsibility</w:t>
            </w:r>
          </w:p>
        </w:tc>
      </w:tr>
      <w:tr w:rsidR="0085185C" w:rsidRPr="006C3146" w:rsidTr="007B68FA">
        <w:tc>
          <w:tcPr>
            <w:tcW w:w="3379" w:type="dxa"/>
          </w:tcPr>
          <w:p w:rsidR="0085185C" w:rsidRPr="006C3146" w:rsidRDefault="0085185C" w:rsidP="007B68FA">
            <w:pPr>
              <w:rPr>
                <w:rFonts w:cs="Arial"/>
                <w:bCs/>
              </w:rPr>
            </w:pPr>
          </w:p>
          <w:p w:rsidR="0085185C" w:rsidRPr="006C3146" w:rsidRDefault="0085185C" w:rsidP="007B68FA">
            <w:pPr>
              <w:rPr>
                <w:rFonts w:cs="Arial"/>
                <w:bCs/>
              </w:rPr>
            </w:pPr>
          </w:p>
          <w:p w:rsidR="0085185C" w:rsidRPr="006C3146" w:rsidRDefault="0085185C" w:rsidP="007B68FA">
            <w:pPr>
              <w:rPr>
                <w:rFonts w:cs="Arial"/>
                <w:bCs/>
              </w:rPr>
            </w:pPr>
          </w:p>
          <w:p w:rsidR="0085185C" w:rsidRPr="006C3146" w:rsidRDefault="0085185C" w:rsidP="007B68FA">
            <w:pPr>
              <w:rPr>
                <w:rFonts w:cs="Arial"/>
                <w:bCs/>
              </w:rPr>
            </w:pPr>
          </w:p>
          <w:p w:rsidR="0085185C" w:rsidRPr="006C3146" w:rsidRDefault="0085185C" w:rsidP="007B68FA">
            <w:pPr>
              <w:rPr>
                <w:rFonts w:cs="Arial"/>
                <w:bCs/>
              </w:rPr>
            </w:pPr>
          </w:p>
          <w:p w:rsidR="0085185C" w:rsidRPr="006C3146" w:rsidRDefault="0085185C" w:rsidP="007B68FA">
            <w:pPr>
              <w:rPr>
                <w:rFonts w:cs="Arial"/>
                <w:bCs/>
              </w:rPr>
            </w:pPr>
          </w:p>
          <w:p w:rsidR="0085185C" w:rsidRPr="006C3146" w:rsidRDefault="0085185C" w:rsidP="007B68FA">
            <w:pPr>
              <w:rPr>
                <w:rFonts w:cs="Arial"/>
                <w:bCs/>
              </w:rPr>
            </w:pPr>
          </w:p>
          <w:p w:rsidR="0085185C" w:rsidRPr="006C3146" w:rsidRDefault="0085185C" w:rsidP="007B68FA">
            <w:pPr>
              <w:rPr>
                <w:rFonts w:cs="Arial"/>
                <w:bCs/>
              </w:rPr>
            </w:pPr>
          </w:p>
          <w:p w:rsidR="0085185C" w:rsidRPr="006C3146" w:rsidRDefault="0085185C" w:rsidP="007B68FA">
            <w:pPr>
              <w:rPr>
                <w:rFonts w:cs="Arial"/>
                <w:bCs/>
              </w:rPr>
            </w:pPr>
          </w:p>
          <w:p w:rsidR="0085185C" w:rsidRPr="006C3146" w:rsidRDefault="0085185C" w:rsidP="007B68FA">
            <w:pPr>
              <w:rPr>
                <w:rFonts w:cs="Arial"/>
                <w:bCs/>
              </w:rPr>
            </w:pPr>
          </w:p>
        </w:tc>
        <w:tc>
          <w:tcPr>
            <w:tcW w:w="3063" w:type="dxa"/>
          </w:tcPr>
          <w:p w:rsidR="0085185C" w:rsidRPr="006C3146" w:rsidRDefault="0085185C" w:rsidP="007B68FA">
            <w:pPr>
              <w:rPr>
                <w:rFonts w:cs="Arial"/>
                <w:bCs/>
              </w:rPr>
            </w:pPr>
          </w:p>
        </w:tc>
        <w:tc>
          <w:tcPr>
            <w:tcW w:w="3068" w:type="dxa"/>
          </w:tcPr>
          <w:p w:rsidR="0085185C" w:rsidRPr="006C3146" w:rsidRDefault="0085185C" w:rsidP="007B68FA">
            <w:pPr>
              <w:rPr>
                <w:rFonts w:cs="Arial"/>
                <w:bCs/>
              </w:rPr>
            </w:pPr>
          </w:p>
        </w:tc>
      </w:tr>
    </w:tbl>
    <w:p w:rsidR="0085185C" w:rsidRDefault="0085185C" w:rsidP="0085185C">
      <w:pPr>
        <w:ind w:left="-567"/>
        <w:rPr>
          <w:rFonts w:cs="Arial"/>
          <w:b/>
          <w:bCs/>
        </w:rPr>
      </w:pPr>
      <w:r>
        <w:rPr>
          <w:rFonts w:cs="Arial"/>
          <w:b/>
          <w:bCs/>
        </w:rPr>
        <w:br w:type="page"/>
      </w:r>
      <w:r>
        <w:rPr>
          <w:rFonts w:cs="Arial"/>
          <w:b/>
          <w:bCs/>
        </w:rPr>
        <w:lastRenderedPageBreak/>
        <w:t>6.  DISTRIBUTION OF PROTECTION PLAN</w:t>
      </w:r>
    </w:p>
    <w:p w:rsidR="0085185C" w:rsidRDefault="0085185C" w:rsidP="0085185C">
      <w:pPr>
        <w:rPr>
          <w:rFonts w:cs="Arial"/>
          <w:b/>
          <w:bCs/>
        </w:rPr>
      </w:pPr>
      <w:r>
        <w:rPr>
          <w:rFonts w:cs="Arial"/>
          <w:b/>
          <w:bCs/>
          <w:noProof/>
          <w:lang w:eastAsia="en-GB"/>
        </w:rPr>
        <mc:AlternateContent>
          <mc:Choice Requires="wps">
            <w:drawing>
              <wp:anchor distT="0" distB="0" distL="114300" distR="114300" simplePos="0" relativeHeight="251662336" behindDoc="0" locked="0" layoutInCell="1" allowOverlap="1" wp14:anchorId="48DC2D28" wp14:editId="41BD3AD0">
                <wp:simplePos x="0" y="0"/>
                <wp:positionH relativeFrom="column">
                  <wp:posOffset>4090670</wp:posOffset>
                </wp:positionH>
                <wp:positionV relativeFrom="paragraph">
                  <wp:posOffset>-587375</wp:posOffset>
                </wp:positionV>
                <wp:extent cx="1932305" cy="266700"/>
                <wp:effectExtent l="0" t="127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185C" w:rsidRPr="00DD73DC" w:rsidRDefault="0085185C" w:rsidP="0085185C">
                            <w:pPr>
                              <w:rPr>
                                <w:b/>
                              </w:rPr>
                            </w:pPr>
                            <w:hyperlink w:anchor="Chapter13Forms" w:tooltip="Back to Index of Forms" w:history="1">
                              <w:r w:rsidRPr="00DD73DC">
                                <w:rPr>
                                  <w:rStyle w:val="Hyperlink"/>
                                  <w:b/>
                                </w:rPr>
                                <w:t>Back to Index of Forms</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DC2D28" id="Text Box 1" o:spid="_x0000_s1029" type="#_x0000_t202" style="position:absolute;margin-left:322.1pt;margin-top:-46.25pt;width:152.15pt;height:21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" stroked="f">
                <v:textbox style="mso-fit-shape-to-text:t">
                  <w:txbxContent>
                    <w:p w:rsidR="0085185C" w:rsidRPr="00DD73DC" w:rsidRDefault="0085185C" w:rsidP="0085185C">
                      <w:pPr>
                        <w:rPr>
                          <w:b/>
                        </w:rPr>
                      </w:pPr>
                      <w:hyperlink w:anchor="Chapter13Forms" w:tooltip="Back to Index of Forms" w:history="1">
                        <w:r w:rsidRPr="00DD73DC">
                          <w:rPr>
                            <w:rStyle w:val="Hyperlink"/>
                            <w:b/>
                          </w:rPr>
                          <w:t>Back to Index of Forms</w:t>
                        </w:r>
                      </w:hyperlink>
                    </w:p>
                  </w:txbxContent>
                </v:textbox>
              </v:shape>
            </w:pict>
          </mc:Fallback>
        </mc:AlternateContent>
      </w:r>
    </w:p>
    <w:p w:rsidR="0085185C" w:rsidRDefault="0085185C" w:rsidP="0085185C">
      <w:pPr>
        <w:pStyle w:val="Header"/>
        <w:ind w:left="-284"/>
        <w:rPr>
          <w:rFonts w:cs="Arial"/>
        </w:rPr>
      </w:pPr>
      <w:r>
        <w:rPr>
          <w:rFonts w:cs="Arial"/>
        </w:rPr>
        <w:t>(Distribution to be identified which takes account of confidentiality and third party information issues)</w:t>
      </w:r>
    </w:p>
    <w:p w:rsidR="0085185C" w:rsidRDefault="0085185C" w:rsidP="0085185C">
      <w:pPr>
        <w:pStyle w:val="Header"/>
        <w:rPr>
          <w:rFonts w:cs="Arial"/>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gridCol w:w="3000"/>
        <w:gridCol w:w="2990"/>
      </w:tblGrid>
      <w:tr w:rsidR="0085185C" w:rsidRPr="006C3146" w:rsidTr="007B68FA">
        <w:tc>
          <w:tcPr>
            <w:tcW w:w="3388" w:type="dxa"/>
            <w:shd w:val="clear" w:color="auto" w:fill="DDD9C3"/>
          </w:tcPr>
          <w:p w:rsidR="0085185C" w:rsidRPr="006C3146" w:rsidRDefault="0085185C" w:rsidP="007B68FA">
            <w:pPr>
              <w:pStyle w:val="Header"/>
              <w:rPr>
                <w:rFonts w:cs="Arial"/>
                <w:b/>
              </w:rPr>
            </w:pPr>
            <w:r w:rsidRPr="006C3146">
              <w:rPr>
                <w:rFonts w:cs="Arial"/>
                <w:b/>
              </w:rPr>
              <w:t>Person/Agency</w:t>
            </w:r>
          </w:p>
        </w:tc>
        <w:tc>
          <w:tcPr>
            <w:tcW w:w="3062" w:type="dxa"/>
            <w:shd w:val="clear" w:color="auto" w:fill="DDD9C3"/>
          </w:tcPr>
          <w:p w:rsidR="0085185C" w:rsidRPr="006C3146" w:rsidRDefault="0085185C" w:rsidP="007B68FA">
            <w:pPr>
              <w:pStyle w:val="Header"/>
              <w:rPr>
                <w:rFonts w:cs="Arial"/>
                <w:b/>
              </w:rPr>
            </w:pPr>
            <w:r w:rsidRPr="006C3146">
              <w:rPr>
                <w:rFonts w:cs="Arial"/>
                <w:b/>
              </w:rPr>
              <w:t>Name and Designation</w:t>
            </w:r>
          </w:p>
        </w:tc>
        <w:tc>
          <w:tcPr>
            <w:tcW w:w="3060" w:type="dxa"/>
            <w:shd w:val="clear" w:color="auto" w:fill="DDD9C3"/>
          </w:tcPr>
          <w:p w:rsidR="0085185C" w:rsidRPr="006C3146" w:rsidRDefault="0085185C" w:rsidP="007B68FA">
            <w:pPr>
              <w:pStyle w:val="Header"/>
              <w:rPr>
                <w:rFonts w:cs="Arial"/>
                <w:b/>
              </w:rPr>
            </w:pPr>
            <w:r w:rsidRPr="006C3146">
              <w:rPr>
                <w:rFonts w:cs="Arial"/>
                <w:b/>
              </w:rPr>
              <w:t xml:space="preserve">Sent copy of     Protection Plan  </w:t>
            </w:r>
          </w:p>
          <w:p w:rsidR="0085185C" w:rsidRPr="006C3146" w:rsidRDefault="0085185C" w:rsidP="007B68FA">
            <w:pPr>
              <w:pStyle w:val="Header"/>
              <w:rPr>
                <w:rFonts w:cs="Arial"/>
                <w:b/>
              </w:rPr>
            </w:pPr>
            <w:r w:rsidRPr="006C3146">
              <w:rPr>
                <w:rFonts w:cs="Arial"/>
                <w:b/>
              </w:rPr>
              <w:t>(date, or N/A)</w:t>
            </w:r>
          </w:p>
        </w:tc>
      </w:tr>
      <w:tr w:rsidR="0085185C" w:rsidRPr="006C3146" w:rsidTr="007B68FA">
        <w:tc>
          <w:tcPr>
            <w:tcW w:w="3388" w:type="dxa"/>
          </w:tcPr>
          <w:p w:rsidR="0085185C" w:rsidRPr="006C3146" w:rsidRDefault="0085185C" w:rsidP="007B68FA">
            <w:pPr>
              <w:pStyle w:val="Header"/>
              <w:rPr>
                <w:rFonts w:cs="Arial"/>
                <w:b/>
              </w:rPr>
            </w:pPr>
            <w:r w:rsidRPr="006C3146">
              <w:rPr>
                <w:rFonts w:cs="Arial"/>
                <w:b/>
              </w:rPr>
              <w:t>Adult at Risk</w:t>
            </w:r>
          </w:p>
          <w:p w:rsidR="0085185C" w:rsidRPr="006C3146" w:rsidRDefault="0085185C" w:rsidP="007B68FA">
            <w:pPr>
              <w:pStyle w:val="Header"/>
              <w:rPr>
                <w:rFonts w:cs="Arial"/>
                <w:b/>
              </w:rPr>
            </w:pPr>
          </w:p>
        </w:tc>
        <w:tc>
          <w:tcPr>
            <w:tcW w:w="3062" w:type="dxa"/>
          </w:tcPr>
          <w:p w:rsidR="0085185C" w:rsidRPr="006C3146" w:rsidRDefault="0085185C" w:rsidP="007B68FA">
            <w:pPr>
              <w:pStyle w:val="Header"/>
              <w:rPr>
                <w:rFonts w:cs="Arial"/>
              </w:rPr>
            </w:pPr>
          </w:p>
        </w:tc>
        <w:tc>
          <w:tcPr>
            <w:tcW w:w="3060" w:type="dxa"/>
          </w:tcPr>
          <w:p w:rsidR="0085185C" w:rsidRPr="006C3146" w:rsidRDefault="0085185C" w:rsidP="007B68FA">
            <w:pPr>
              <w:pStyle w:val="Header"/>
              <w:rPr>
                <w:rFonts w:cs="Arial"/>
              </w:rPr>
            </w:pPr>
          </w:p>
        </w:tc>
      </w:tr>
      <w:tr w:rsidR="0085185C" w:rsidRPr="006C3146" w:rsidTr="007B68FA">
        <w:tc>
          <w:tcPr>
            <w:tcW w:w="3388" w:type="dxa"/>
          </w:tcPr>
          <w:p w:rsidR="0085185C" w:rsidRPr="006C3146" w:rsidRDefault="0085185C" w:rsidP="007B68FA">
            <w:pPr>
              <w:pStyle w:val="Header"/>
              <w:rPr>
                <w:rFonts w:cs="Arial"/>
                <w:b/>
              </w:rPr>
            </w:pPr>
            <w:r w:rsidRPr="006C3146">
              <w:rPr>
                <w:rFonts w:cs="Arial"/>
                <w:b/>
              </w:rPr>
              <w:t>Nearest relative/carer</w:t>
            </w:r>
          </w:p>
          <w:p w:rsidR="0085185C" w:rsidRPr="006C3146" w:rsidRDefault="0085185C" w:rsidP="007B68FA">
            <w:pPr>
              <w:pStyle w:val="Header"/>
              <w:rPr>
                <w:rFonts w:cs="Arial"/>
                <w:b/>
              </w:rPr>
            </w:pPr>
          </w:p>
        </w:tc>
        <w:tc>
          <w:tcPr>
            <w:tcW w:w="3062" w:type="dxa"/>
          </w:tcPr>
          <w:p w:rsidR="0085185C" w:rsidRPr="006C3146" w:rsidRDefault="0085185C" w:rsidP="007B68FA">
            <w:pPr>
              <w:pStyle w:val="Header"/>
              <w:rPr>
                <w:rFonts w:cs="Arial"/>
              </w:rPr>
            </w:pPr>
          </w:p>
        </w:tc>
        <w:tc>
          <w:tcPr>
            <w:tcW w:w="3060" w:type="dxa"/>
          </w:tcPr>
          <w:p w:rsidR="0085185C" w:rsidRPr="006C3146" w:rsidRDefault="0085185C" w:rsidP="007B68FA">
            <w:pPr>
              <w:pStyle w:val="Header"/>
              <w:rPr>
                <w:rFonts w:cs="Arial"/>
              </w:rPr>
            </w:pPr>
          </w:p>
        </w:tc>
      </w:tr>
      <w:tr w:rsidR="0085185C" w:rsidRPr="006C3146" w:rsidTr="007B68FA">
        <w:tc>
          <w:tcPr>
            <w:tcW w:w="3388" w:type="dxa"/>
          </w:tcPr>
          <w:p w:rsidR="0085185C" w:rsidRPr="006C3146" w:rsidRDefault="0085185C" w:rsidP="007B68FA">
            <w:pPr>
              <w:pStyle w:val="Header"/>
              <w:rPr>
                <w:rFonts w:cs="Arial"/>
                <w:b/>
              </w:rPr>
            </w:pPr>
            <w:r w:rsidRPr="006C3146">
              <w:rPr>
                <w:rFonts w:cs="Arial"/>
                <w:b/>
              </w:rPr>
              <w:t>Named Person</w:t>
            </w:r>
          </w:p>
          <w:p w:rsidR="0085185C" w:rsidRPr="006C3146" w:rsidRDefault="0085185C" w:rsidP="007B68FA">
            <w:pPr>
              <w:pStyle w:val="Header"/>
              <w:rPr>
                <w:rFonts w:cs="Arial"/>
                <w:b/>
              </w:rPr>
            </w:pPr>
          </w:p>
        </w:tc>
        <w:tc>
          <w:tcPr>
            <w:tcW w:w="3062" w:type="dxa"/>
          </w:tcPr>
          <w:p w:rsidR="0085185C" w:rsidRPr="006C3146" w:rsidRDefault="0085185C" w:rsidP="007B68FA">
            <w:pPr>
              <w:pStyle w:val="Header"/>
              <w:rPr>
                <w:rFonts w:cs="Arial"/>
              </w:rPr>
            </w:pPr>
          </w:p>
        </w:tc>
        <w:tc>
          <w:tcPr>
            <w:tcW w:w="3060" w:type="dxa"/>
          </w:tcPr>
          <w:p w:rsidR="0085185C" w:rsidRPr="006C3146" w:rsidRDefault="0085185C" w:rsidP="007B68FA">
            <w:pPr>
              <w:pStyle w:val="Header"/>
              <w:rPr>
                <w:rFonts w:cs="Arial"/>
              </w:rPr>
            </w:pPr>
          </w:p>
        </w:tc>
      </w:tr>
      <w:tr w:rsidR="0085185C" w:rsidRPr="006C3146" w:rsidTr="007B68FA">
        <w:tc>
          <w:tcPr>
            <w:tcW w:w="3388" w:type="dxa"/>
          </w:tcPr>
          <w:p w:rsidR="0085185C" w:rsidRPr="006C3146" w:rsidRDefault="0085185C" w:rsidP="007B68FA">
            <w:pPr>
              <w:pStyle w:val="Header"/>
              <w:rPr>
                <w:rFonts w:cs="Arial"/>
                <w:b/>
              </w:rPr>
            </w:pPr>
            <w:r w:rsidRPr="006C3146">
              <w:rPr>
                <w:rFonts w:cs="Arial"/>
                <w:b/>
              </w:rPr>
              <w:t>Advocate</w:t>
            </w:r>
          </w:p>
          <w:p w:rsidR="0085185C" w:rsidRPr="006C3146" w:rsidRDefault="0085185C" w:rsidP="007B68FA">
            <w:pPr>
              <w:pStyle w:val="Header"/>
              <w:rPr>
                <w:rFonts w:cs="Arial"/>
                <w:b/>
              </w:rPr>
            </w:pPr>
          </w:p>
        </w:tc>
        <w:tc>
          <w:tcPr>
            <w:tcW w:w="3062" w:type="dxa"/>
          </w:tcPr>
          <w:p w:rsidR="0085185C" w:rsidRPr="006C3146" w:rsidRDefault="0085185C" w:rsidP="007B68FA">
            <w:pPr>
              <w:pStyle w:val="Header"/>
              <w:rPr>
                <w:rFonts w:cs="Arial"/>
              </w:rPr>
            </w:pPr>
          </w:p>
        </w:tc>
        <w:tc>
          <w:tcPr>
            <w:tcW w:w="3060" w:type="dxa"/>
          </w:tcPr>
          <w:p w:rsidR="0085185C" w:rsidRPr="006C3146" w:rsidRDefault="0085185C" w:rsidP="007B68FA">
            <w:pPr>
              <w:pStyle w:val="Header"/>
              <w:rPr>
                <w:rFonts w:cs="Arial"/>
              </w:rPr>
            </w:pPr>
          </w:p>
        </w:tc>
      </w:tr>
      <w:tr w:rsidR="0085185C" w:rsidRPr="006C3146" w:rsidTr="007B68FA">
        <w:tc>
          <w:tcPr>
            <w:tcW w:w="3388" w:type="dxa"/>
          </w:tcPr>
          <w:p w:rsidR="0085185C" w:rsidRPr="006C3146" w:rsidRDefault="0085185C" w:rsidP="007B68FA">
            <w:pPr>
              <w:pStyle w:val="Header"/>
              <w:rPr>
                <w:rFonts w:cs="Arial"/>
                <w:b/>
              </w:rPr>
            </w:pPr>
            <w:r w:rsidRPr="006C3146">
              <w:rPr>
                <w:rFonts w:cs="Arial"/>
                <w:b/>
              </w:rPr>
              <w:t>Social Work staff</w:t>
            </w:r>
          </w:p>
        </w:tc>
        <w:tc>
          <w:tcPr>
            <w:tcW w:w="3062" w:type="dxa"/>
          </w:tcPr>
          <w:p w:rsidR="0085185C" w:rsidRPr="006C3146" w:rsidRDefault="0085185C" w:rsidP="007B68FA">
            <w:pPr>
              <w:pStyle w:val="Header"/>
              <w:rPr>
                <w:rFonts w:cs="Arial"/>
              </w:rPr>
            </w:pPr>
          </w:p>
        </w:tc>
        <w:tc>
          <w:tcPr>
            <w:tcW w:w="3060" w:type="dxa"/>
          </w:tcPr>
          <w:p w:rsidR="0085185C" w:rsidRPr="006C3146" w:rsidRDefault="0085185C" w:rsidP="007B68FA">
            <w:pPr>
              <w:pStyle w:val="Header"/>
              <w:rPr>
                <w:rFonts w:cs="Arial"/>
              </w:rPr>
            </w:pPr>
          </w:p>
          <w:p w:rsidR="0085185C" w:rsidRPr="006C3146" w:rsidRDefault="0085185C" w:rsidP="007B68FA">
            <w:pPr>
              <w:pStyle w:val="Header"/>
              <w:rPr>
                <w:rFonts w:cs="Arial"/>
              </w:rPr>
            </w:pPr>
          </w:p>
        </w:tc>
      </w:tr>
      <w:tr w:rsidR="0085185C" w:rsidRPr="006C3146" w:rsidTr="007B68FA">
        <w:tc>
          <w:tcPr>
            <w:tcW w:w="3388" w:type="dxa"/>
          </w:tcPr>
          <w:p w:rsidR="0085185C" w:rsidRPr="006C3146" w:rsidRDefault="0085185C" w:rsidP="007B68FA">
            <w:pPr>
              <w:pStyle w:val="Header"/>
              <w:rPr>
                <w:rFonts w:cs="Arial"/>
                <w:b/>
              </w:rPr>
            </w:pPr>
            <w:r w:rsidRPr="006C3146">
              <w:rPr>
                <w:rFonts w:cs="Arial"/>
                <w:b/>
              </w:rPr>
              <w:t>Support Agency</w:t>
            </w:r>
          </w:p>
        </w:tc>
        <w:tc>
          <w:tcPr>
            <w:tcW w:w="3062" w:type="dxa"/>
          </w:tcPr>
          <w:p w:rsidR="0085185C" w:rsidRPr="006C3146" w:rsidRDefault="0085185C" w:rsidP="007B68FA">
            <w:pPr>
              <w:pStyle w:val="Header"/>
              <w:rPr>
                <w:rFonts w:cs="Arial"/>
              </w:rPr>
            </w:pPr>
          </w:p>
        </w:tc>
        <w:tc>
          <w:tcPr>
            <w:tcW w:w="3060" w:type="dxa"/>
          </w:tcPr>
          <w:p w:rsidR="0085185C" w:rsidRPr="006C3146" w:rsidRDefault="0085185C" w:rsidP="007B68FA">
            <w:pPr>
              <w:pStyle w:val="Header"/>
              <w:rPr>
                <w:rFonts w:cs="Arial"/>
              </w:rPr>
            </w:pPr>
          </w:p>
          <w:p w:rsidR="0085185C" w:rsidRPr="006C3146" w:rsidRDefault="0085185C" w:rsidP="007B68FA">
            <w:pPr>
              <w:pStyle w:val="Header"/>
              <w:rPr>
                <w:rFonts w:cs="Arial"/>
              </w:rPr>
            </w:pPr>
          </w:p>
        </w:tc>
      </w:tr>
      <w:tr w:rsidR="0085185C" w:rsidRPr="006C3146" w:rsidTr="007B68FA">
        <w:tc>
          <w:tcPr>
            <w:tcW w:w="3388" w:type="dxa"/>
          </w:tcPr>
          <w:p w:rsidR="0085185C" w:rsidRPr="006C3146" w:rsidRDefault="0085185C" w:rsidP="007B68FA">
            <w:pPr>
              <w:pStyle w:val="Header"/>
              <w:rPr>
                <w:rFonts w:cs="Arial"/>
                <w:b/>
              </w:rPr>
            </w:pPr>
            <w:r w:rsidRPr="006C3146">
              <w:rPr>
                <w:rFonts w:cs="Arial"/>
                <w:b/>
              </w:rPr>
              <w:t>Community Health</w:t>
            </w:r>
          </w:p>
          <w:p w:rsidR="0085185C" w:rsidRPr="006C3146" w:rsidRDefault="0085185C" w:rsidP="007B68FA">
            <w:pPr>
              <w:pStyle w:val="Header"/>
              <w:rPr>
                <w:rFonts w:cs="Arial"/>
                <w:b/>
              </w:rPr>
            </w:pPr>
          </w:p>
        </w:tc>
        <w:tc>
          <w:tcPr>
            <w:tcW w:w="3062" w:type="dxa"/>
          </w:tcPr>
          <w:p w:rsidR="0085185C" w:rsidRPr="006C3146" w:rsidRDefault="0085185C" w:rsidP="007B68FA">
            <w:pPr>
              <w:pStyle w:val="Header"/>
              <w:rPr>
                <w:rFonts w:cs="Arial"/>
              </w:rPr>
            </w:pPr>
          </w:p>
        </w:tc>
        <w:tc>
          <w:tcPr>
            <w:tcW w:w="3060" w:type="dxa"/>
          </w:tcPr>
          <w:p w:rsidR="0085185C" w:rsidRPr="006C3146" w:rsidRDefault="0085185C" w:rsidP="007B68FA">
            <w:pPr>
              <w:pStyle w:val="Header"/>
              <w:rPr>
                <w:rFonts w:cs="Arial"/>
              </w:rPr>
            </w:pPr>
          </w:p>
        </w:tc>
      </w:tr>
      <w:tr w:rsidR="0085185C" w:rsidRPr="006C3146" w:rsidTr="007B68FA">
        <w:tc>
          <w:tcPr>
            <w:tcW w:w="3388" w:type="dxa"/>
          </w:tcPr>
          <w:p w:rsidR="0085185C" w:rsidRPr="006C3146" w:rsidRDefault="0085185C" w:rsidP="007B68FA">
            <w:pPr>
              <w:pStyle w:val="Header"/>
              <w:rPr>
                <w:rFonts w:cs="Arial"/>
                <w:b/>
              </w:rPr>
            </w:pPr>
            <w:r w:rsidRPr="006C3146">
              <w:rPr>
                <w:rFonts w:cs="Arial"/>
                <w:b/>
              </w:rPr>
              <w:t>G.P</w:t>
            </w:r>
          </w:p>
          <w:p w:rsidR="0085185C" w:rsidRPr="006C3146" w:rsidRDefault="0085185C" w:rsidP="007B68FA">
            <w:pPr>
              <w:pStyle w:val="Header"/>
              <w:rPr>
                <w:rFonts w:cs="Arial"/>
                <w:b/>
              </w:rPr>
            </w:pPr>
          </w:p>
        </w:tc>
        <w:tc>
          <w:tcPr>
            <w:tcW w:w="3062" w:type="dxa"/>
          </w:tcPr>
          <w:p w:rsidR="0085185C" w:rsidRPr="006C3146" w:rsidRDefault="0085185C" w:rsidP="007B68FA">
            <w:pPr>
              <w:pStyle w:val="Header"/>
              <w:rPr>
                <w:rFonts w:cs="Arial"/>
              </w:rPr>
            </w:pPr>
          </w:p>
        </w:tc>
        <w:tc>
          <w:tcPr>
            <w:tcW w:w="3060" w:type="dxa"/>
          </w:tcPr>
          <w:p w:rsidR="0085185C" w:rsidRPr="006C3146" w:rsidRDefault="0085185C" w:rsidP="007B68FA">
            <w:pPr>
              <w:pStyle w:val="Header"/>
              <w:rPr>
                <w:rFonts w:cs="Arial"/>
              </w:rPr>
            </w:pPr>
          </w:p>
        </w:tc>
      </w:tr>
      <w:tr w:rsidR="0085185C" w:rsidRPr="006C3146" w:rsidTr="007B68FA">
        <w:tc>
          <w:tcPr>
            <w:tcW w:w="3388" w:type="dxa"/>
          </w:tcPr>
          <w:p w:rsidR="0085185C" w:rsidRPr="006C3146" w:rsidRDefault="0085185C" w:rsidP="007B68FA">
            <w:pPr>
              <w:pStyle w:val="Header"/>
              <w:rPr>
                <w:rFonts w:cs="Arial"/>
                <w:b/>
              </w:rPr>
            </w:pPr>
            <w:r w:rsidRPr="006C3146">
              <w:rPr>
                <w:rFonts w:cs="Arial"/>
                <w:b/>
              </w:rPr>
              <w:t>Consultant</w:t>
            </w:r>
          </w:p>
          <w:p w:rsidR="0085185C" w:rsidRPr="006C3146" w:rsidRDefault="0085185C" w:rsidP="007B68FA">
            <w:pPr>
              <w:pStyle w:val="Header"/>
              <w:rPr>
                <w:rFonts w:cs="Arial"/>
                <w:b/>
              </w:rPr>
            </w:pPr>
          </w:p>
        </w:tc>
        <w:tc>
          <w:tcPr>
            <w:tcW w:w="3062" w:type="dxa"/>
          </w:tcPr>
          <w:p w:rsidR="0085185C" w:rsidRPr="006C3146" w:rsidRDefault="0085185C" w:rsidP="007B68FA">
            <w:pPr>
              <w:pStyle w:val="Header"/>
              <w:rPr>
                <w:rFonts w:cs="Arial"/>
              </w:rPr>
            </w:pPr>
          </w:p>
        </w:tc>
        <w:tc>
          <w:tcPr>
            <w:tcW w:w="3060" w:type="dxa"/>
          </w:tcPr>
          <w:p w:rsidR="0085185C" w:rsidRPr="006C3146" w:rsidRDefault="0085185C" w:rsidP="007B68FA">
            <w:pPr>
              <w:pStyle w:val="Header"/>
              <w:rPr>
                <w:rFonts w:cs="Arial"/>
              </w:rPr>
            </w:pPr>
          </w:p>
        </w:tc>
      </w:tr>
      <w:tr w:rsidR="0085185C" w:rsidRPr="006C3146" w:rsidTr="007B68FA">
        <w:tc>
          <w:tcPr>
            <w:tcW w:w="3388" w:type="dxa"/>
          </w:tcPr>
          <w:p w:rsidR="0085185C" w:rsidRPr="006C3146" w:rsidRDefault="0085185C" w:rsidP="007B68FA">
            <w:pPr>
              <w:pStyle w:val="Header"/>
              <w:rPr>
                <w:rFonts w:cs="Arial"/>
                <w:b/>
              </w:rPr>
            </w:pPr>
            <w:r w:rsidRPr="006C3146">
              <w:rPr>
                <w:rFonts w:cs="Arial"/>
                <w:b/>
              </w:rPr>
              <w:t>Police</w:t>
            </w:r>
          </w:p>
          <w:p w:rsidR="0085185C" w:rsidRPr="006C3146" w:rsidRDefault="0085185C" w:rsidP="007B68FA">
            <w:pPr>
              <w:pStyle w:val="Header"/>
              <w:rPr>
                <w:rFonts w:cs="Arial"/>
                <w:b/>
              </w:rPr>
            </w:pPr>
          </w:p>
        </w:tc>
        <w:tc>
          <w:tcPr>
            <w:tcW w:w="3062" w:type="dxa"/>
          </w:tcPr>
          <w:p w:rsidR="0085185C" w:rsidRPr="006C3146" w:rsidRDefault="0085185C" w:rsidP="007B68FA">
            <w:pPr>
              <w:pStyle w:val="Header"/>
              <w:rPr>
                <w:rFonts w:cs="Arial"/>
              </w:rPr>
            </w:pPr>
          </w:p>
        </w:tc>
        <w:tc>
          <w:tcPr>
            <w:tcW w:w="3060" w:type="dxa"/>
          </w:tcPr>
          <w:p w:rsidR="0085185C" w:rsidRPr="006C3146" w:rsidRDefault="0085185C" w:rsidP="007B68FA">
            <w:pPr>
              <w:pStyle w:val="Header"/>
              <w:rPr>
                <w:rFonts w:cs="Arial"/>
              </w:rPr>
            </w:pPr>
          </w:p>
        </w:tc>
      </w:tr>
      <w:tr w:rsidR="0085185C" w:rsidRPr="006C3146" w:rsidTr="007B68FA">
        <w:tc>
          <w:tcPr>
            <w:tcW w:w="3388" w:type="dxa"/>
          </w:tcPr>
          <w:p w:rsidR="0085185C" w:rsidRPr="006C3146" w:rsidRDefault="0085185C" w:rsidP="007B68FA">
            <w:pPr>
              <w:pStyle w:val="Header"/>
              <w:rPr>
                <w:rFonts w:cs="Arial"/>
                <w:b/>
              </w:rPr>
            </w:pPr>
            <w:r w:rsidRPr="006C3146">
              <w:rPr>
                <w:rFonts w:cs="Arial"/>
                <w:b/>
              </w:rPr>
              <w:t>Housing</w:t>
            </w:r>
          </w:p>
          <w:p w:rsidR="0085185C" w:rsidRPr="006C3146" w:rsidRDefault="0085185C" w:rsidP="007B68FA">
            <w:pPr>
              <w:pStyle w:val="Header"/>
              <w:rPr>
                <w:rFonts w:cs="Arial"/>
                <w:b/>
              </w:rPr>
            </w:pPr>
          </w:p>
        </w:tc>
        <w:tc>
          <w:tcPr>
            <w:tcW w:w="3062" w:type="dxa"/>
          </w:tcPr>
          <w:p w:rsidR="0085185C" w:rsidRPr="006C3146" w:rsidRDefault="0085185C" w:rsidP="007B68FA">
            <w:pPr>
              <w:pStyle w:val="Header"/>
              <w:rPr>
                <w:rFonts w:cs="Arial"/>
              </w:rPr>
            </w:pPr>
          </w:p>
        </w:tc>
        <w:tc>
          <w:tcPr>
            <w:tcW w:w="3060" w:type="dxa"/>
          </w:tcPr>
          <w:p w:rsidR="0085185C" w:rsidRPr="006C3146" w:rsidRDefault="0085185C" w:rsidP="007B68FA">
            <w:pPr>
              <w:pStyle w:val="Header"/>
              <w:rPr>
                <w:rFonts w:cs="Arial"/>
              </w:rPr>
            </w:pPr>
          </w:p>
        </w:tc>
      </w:tr>
      <w:tr w:rsidR="0085185C" w:rsidRPr="006C3146" w:rsidTr="007B68FA">
        <w:tc>
          <w:tcPr>
            <w:tcW w:w="3388" w:type="dxa"/>
          </w:tcPr>
          <w:p w:rsidR="0085185C" w:rsidRPr="006C3146" w:rsidRDefault="0085185C" w:rsidP="007B68FA">
            <w:pPr>
              <w:pStyle w:val="Header"/>
              <w:rPr>
                <w:rFonts w:cs="Arial"/>
                <w:b/>
              </w:rPr>
            </w:pPr>
            <w:r w:rsidRPr="006C3146">
              <w:rPr>
                <w:rFonts w:cs="Arial"/>
                <w:b/>
              </w:rPr>
              <w:t>Legal Representative</w:t>
            </w:r>
          </w:p>
          <w:p w:rsidR="0085185C" w:rsidRPr="006C3146" w:rsidRDefault="0085185C" w:rsidP="007B68FA">
            <w:pPr>
              <w:pStyle w:val="Header"/>
              <w:rPr>
                <w:rFonts w:cs="Arial"/>
                <w:b/>
              </w:rPr>
            </w:pPr>
          </w:p>
        </w:tc>
        <w:tc>
          <w:tcPr>
            <w:tcW w:w="3062" w:type="dxa"/>
          </w:tcPr>
          <w:p w:rsidR="0085185C" w:rsidRPr="006C3146" w:rsidRDefault="0085185C" w:rsidP="007B68FA">
            <w:pPr>
              <w:pStyle w:val="Header"/>
              <w:rPr>
                <w:rFonts w:cs="Arial"/>
              </w:rPr>
            </w:pPr>
          </w:p>
        </w:tc>
        <w:tc>
          <w:tcPr>
            <w:tcW w:w="3060" w:type="dxa"/>
          </w:tcPr>
          <w:p w:rsidR="0085185C" w:rsidRPr="006C3146" w:rsidRDefault="0085185C" w:rsidP="007B68FA">
            <w:pPr>
              <w:pStyle w:val="Header"/>
              <w:rPr>
                <w:rFonts w:cs="Arial"/>
              </w:rPr>
            </w:pPr>
          </w:p>
        </w:tc>
      </w:tr>
      <w:tr w:rsidR="0085185C" w:rsidRPr="006C3146" w:rsidTr="007B68FA">
        <w:tc>
          <w:tcPr>
            <w:tcW w:w="3388" w:type="dxa"/>
          </w:tcPr>
          <w:p w:rsidR="0085185C" w:rsidRPr="006C3146" w:rsidRDefault="0085185C" w:rsidP="007B68FA">
            <w:pPr>
              <w:pStyle w:val="Header"/>
              <w:rPr>
                <w:rFonts w:cs="Arial"/>
                <w:b/>
              </w:rPr>
            </w:pPr>
            <w:r w:rsidRPr="006C3146">
              <w:rPr>
                <w:rFonts w:cs="Arial"/>
                <w:b/>
              </w:rPr>
              <w:t>Attorney/Guardian</w:t>
            </w:r>
          </w:p>
          <w:p w:rsidR="0085185C" w:rsidRPr="006C3146" w:rsidRDefault="0085185C" w:rsidP="007B68FA">
            <w:pPr>
              <w:pStyle w:val="Header"/>
              <w:rPr>
                <w:rFonts w:cs="Arial"/>
                <w:b/>
              </w:rPr>
            </w:pPr>
          </w:p>
        </w:tc>
        <w:tc>
          <w:tcPr>
            <w:tcW w:w="3062" w:type="dxa"/>
          </w:tcPr>
          <w:p w:rsidR="0085185C" w:rsidRPr="006C3146" w:rsidRDefault="0085185C" w:rsidP="007B68FA">
            <w:pPr>
              <w:pStyle w:val="Header"/>
              <w:rPr>
                <w:rFonts w:cs="Arial"/>
              </w:rPr>
            </w:pPr>
          </w:p>
        </w:tc>
        <w:tc>
          <w:tcPr>
            <w:tcW w:w="3060" w:type="dxa"/>
          </w:tcPr>
          <w:p w:rsidR="0085185C" w:rsidRPr="006C3146" w:rsidRDefault="0085185C" w:rsidP="007B68FA">
            <w:pPr>
              <w:pStyle w:val="Header"/>
              <w:rPr>
                <w:rFonts w:cs="Arial"/>
              </w:rPr>
            </w:pPr>
          </w:p>
        </w:tc>
      </w:tr>
      <w:tr w:rsidR="0085185C" w:rsidRPr="006C3146" w:rsidTr="007B68FA">
        <w:tc>
          <w:tcPr>
            <w:tcW w:w="3388" w:type="dxa"/>
          </w:tcPr>
          <w:p w:rsidR="0085185C" w:rsidRPr="006C3146" w:rsidRDefault="0085185C" w:rsidP="007B68FA">
            <w:pPr>
              <w:pStyle w:val="Header"/>
              <w:rPr>
                <w:rFonts w:cs="Arial"/>
                <w:b/>
              </w:rPr>
            </w:pPr>
            <w:r w:rsidRPr="006C3146">
              <w:rPr>
                <w:rFonts w:cs="Arial"/>
                <w:b/>
              </w:rPr>
              <w:t>Others</w:t>
            </w:r>
          </w:p>
          <w:p w:rsidR="0085185C" w:rsidRPr="006C3146" w:rsidRDefault="0085185C" w:rsidP="007B68FA">
            <w:pPr>
              <w:pStyle w:val="Header"/>
              <w:rPr>
                <w:rFonts w:cs="Arial"/>
                <w:b/>
              </w:rPr>
            </w:pPr>
          </w:p>
        </w:tc>
        <w:tc>
          <w:tcPr>
            <w:tcW w:w="3062" w:type="dxa"/>
          </w:tcPr>
          <w:p w:rsidR="0085185C" w:rsidRPr="006C3146" w:rsidRDefault="0085185C" w:rsidP="007B68FA">
            <w:pPr>
              <w:pStyle w:val="Header"/>
              <w:rPr>
                <w:rFonts w:cs="Arial"/>
              </w:rPr>
            </w:pPr>
          </w:p>
        </w:tc>
        <w:tc>
          <w:tcPr>
            <w:tcW w:w="3060" w:type="dxa"/>
          </w:tcPr>
          <w:p w:rsidR="0085185C" w:rsidRPr="006C3146" w:rsidRDefault="0085185C" w:rsidP="007B68FA">
            <w:pPr>
              <w:pStyle w:val="Header"/>
              <w:rPr>
                <w:rFonts w:cs="Arial"/>
              </w:rPr>
            </w:pPr>
          </w:p>
        </w:tc>
      </w:tr>
    </w:tbl>
    <w:p w:rsidR="0085185C" w:rsidRDefault="0085185C" w:rsidP="0085185C">
      <w:pPr>
        <w:pStyle w:val="Header"/>
        <w:rPr>
          <w:rFonts w:cs="Arial"/>
        </w:rPr>
      </w:pPr>
    </w:p>
    <w:p w:rsidR="0085185C" w:rsidRDefault="0085185C" w:rsidP="0085185C">
      <w:pPr>
        <w:pStyle w:val="Header"/>
        <w:rPr>
          <w:rFonts w:cs="Arial"/>
          <w:b/>
          <w:bCs/>
        </w:rPr>
      </w:pPr>
    </w:p>
    <w:p w:rsidR="0085185C" w:rsidRDefault="0085185C" w:rsidP="0085185C">
      <w:pPr>
        <w:pStyle w:val="Header"/>
        <w:ind w:hanging="567"/>
        <w:rPr>
          <w:rFonts w:cs="Arial"/>
          <w:b/>
          <w:bCs/>
        </w:rPr>
      </w:pPr>
      <w:r>
        <w:rPr>
          <w:rFonts w:cs="Arial"/>
          <w:b/>
          <w:bCs/>
        </w:rPr>
        <w:t>7.  REVIEW ARRANGEMENTS</w:t>
      </w:r>
    </w:p>
    <w:p w:rsidR="0085185C" w:rsidRDefault="0085185C" w:rsidP="0085185C">
      <w:pPr>
        <w:pStyle w:val="Header"/>
        <w:rPr>
          <w:rFonts w:cs="Arial"/>
          <w:b/>
          <w:bC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515"/>
      </w:tblGrid>
      <w:tr w:rsidR="0085185C" w:rsidRPr="006C3146" w:rsidTr="007B68FA">
        <w:tc>
          <w:tcPr>
            <w:tcW w:w="4913" w:type="dxa"/>
          </w:tcPr>
          <w:p w:rsidR="0085185C" w:rsidRPr="006C3146" w:rsidRDefault="0085185C" w:rsidP="007B68FA">
            <w:pPr>
              <w:pStyle w:val="Header"/>
              <w:rPr>
                <w:rFonts w:cs="Arial"/>
              </w:rPr>
            </w:pPr>
            <w:r w:rsidRPr="006C3146">
              <w:rPr>
                <w:rFonts w:cs="Arial"/>
                <w:b/>
              </w:rPr>
              <w:t>Review Date:</w:t>
            </w:r>
            <w:r w:rsidRPr="006C3146">
              <w:rPr>
                <w:rFonts w:cs="Arial"/>
              </w:rPr>
              <w:t xml:space="preserve"> </w:t>
            </w:r>
            <w:r w:rsidRPr="006C3146">
              <w:rPr>
                <w:rFonts w:cs="Arial"/>
                <w:b/>
              </w:rPr>
              <w:t xml:space="preserve"> </w:t>
            </w:r>
          </w:p>
          <w:p w:rsidR="0085185C" w:rsidRPr="006C3146" w:rsidRDefault="0085185C" w:rsidP="007B68FA">
            <w:pPr>
              <w:pStyle w:val="Header"/>
              <w:rPr>
                <w:rFonts w:cs="Arial"/>
              </w:rPr>
            </w:pPr>
          </w:p>
        </w:tc>
        <w:tc>
          <w:tcPr>
            <w:tcW w:w="4597" w:type="dxa"/>
          </w:tcPr>
          <w:p w:rsidR="0085185C" w:rsidRPr="006C3146" w:rsidRDefault="0085185C" w:rsidP="007B68FA">
            <w:pPr>
              <w:pStyle w:val="Header"/>
              <w:rPr>
                <w:rFonts w:cs="Arial"/>
              </w:rPr>
            </w:pPr>
            <w:r w:rsidRPr="006C3146">
              <w:rPr>
                <w:rFonts w:cs="Arial"/>
                <w:b/>
              </w:rPr>
              <w:t>Review Location (if known):</w:t>
            </w:r>
          </w:p>
        </w:tc>
      </w:tr>
    </w:tbl>
    <w:p w:rsidR="0085185C" w:rsidRDefault="0085185C" w:rsidP="0085185C">
      <w:pPr>
        <w:pStyle w:val="Header"/>
        <w:rPr>
          <w:rFonts w:cs="Arial"/>
          <w:sz w:val="18"/>
        </w:rPr>
      </w:pPr>
    </w:p>
    <w:p w:rsidR="0085185C" w:rsidRDefault="0085185C" w:rsidP="0085185C">
      <w:pPr>
        <w:pStyle w:val="Header"/>
        <w:rPr>
          <w:rFonts w:cs="Arial"/>
          <w:sz w:val="18"/>
        </w:rPr>
      </w:pPr>
    </w:p>
    <w:p w:rsidR="0085185C" w:rsidRPr="00C31560" w:rsidRDefault="0085185C" w:rsidP="0085185C">
      <w:pPr>
        <w:pStyle w:val="Header"/>
        <w:ind w:left="-284"/>
        <w:rPr>
          <w:rFonts w:cs="Arial"/>
          <w:b/>
        </w:rPr>
      </w:pPr>
      <w:r w:rsidRPr="00C31560">
        <w:rPr>
          <w:rFonts w:cs="Arial"/>
          <w:b/>
        </w:rPr>
        <w:t>Protection Plan approved as accurate and confirmed copied to set agencies and Core Group members</w:t>
      </w:r>
    </w:p>
    <w:p w:rsidR="0085185C" w:rsidRDefault="0085185C" w:rsidP="0085185C">
      <w:pPr>
        <w:pStyle w:val="Header"/>
        <w:rPr>
          <w:rFonts w:cs="Arial"/>
        </w:rPr>
      </w:pPr>
    </w:p>
    <w:p w:rsidR="0085185C" w:rsidRDefault="0085185C" w:rsidP="0085185C">
      <w:pPr>
        <w:pStyle w:val="Header"/>
        <w:ind w:left="-284"/>
        <w:rPr>
          <w:rFonts w:cs="Arial"/>
          <w:b/>
          <w:bCs/>
        </w:rPr>
      </w:pPr>
      <w:r>
        <w:rPr>
          <w:rFonts w:cs="Arial"/>
          <w:b/>
          <w:bCs/>
        </w:rPr>
        <w:t>Signed by Case Conference Chair:</w:t>
      </w:r>
    </w:p>
    <w:p w:rsidR="0085185C" w:rsidRDefault="0085185C" w:rsidP="0085185C">
      <w:pPr>
        <w:pStyle w:val="Header"/>
        <w:rPr>
          <w:rFonts w:cs="Arial"/>
          <w:b/>
          <w:bCs/>
        </w:rPr>
      </w:pPr>
    </w:p>
    <w:p w:rsidR="00361DBB" w:rsidRDefault="0085185C" w:rsidP="0085185C">
      <w:pPr>
        <w:pStyle w:val="Header"/>
        <w:ind w:left="-284"/>
      </w:pPr>
      <w:r>
        <w:rPr>
          <w:rFonts w:cs="Arial"/>
          <w:b/>
          <w:bCs/>
        </w:rPr>
        <w:t>Date:</w:t>
      </w:r>
      <w:bookmarkStart w:id="0" w:name="_GoBack"/>
      <w:bookmarkEnd w:id="0"/>
    </w:p>
    <w:sectPr w:rsidR="00361D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85C"/>
    <w:rsid w:val="00361DBB"/>
    <w:rsid w:val="00851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E401"/>
  <w15:chartTrackingRefBased/>
  <w15:docId w15:val="{2384B0D3-8661-4C86-859D-CE77C6A1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85C"/>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85C"/>
    <w:pPr>
      <w:tabs>
        <w:tab w:val="center" w:pos="4513"/>
        <w:tab w:val="right" w:pos="9026"/>
      </w:tabs>
    </w:pPr>
  </w:style>
  <w:style w:type="character" w:customStyle="1" w:styleId="HeaderChar">
    <w:name w:val="Header Char"/>
    <w:basedOn w:val="DefaultParagraphFont"/>
    <w:link w:val="Header"/>
    <w:uiPriority w:val="99"/>
    <w:rsid w:val="0085185C"/>
    <w:rPr>
      <w:rFonts w:ascii="Arial" w:eastAsia="Times New Roman" w:hAnsi="Arial" w:cs="Times New Roman"/>
      <w:sz w:val="24"/>
      <w:szCs w:val="24"/>
    </w:rPr>
  </w:style>
  <w:style w:type="character" w:styleId="Hyperlink">
    <w:name w:val="Hyperlink"/>
    <w:rsid w:val="008518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Sarah@Adult &amp; Child Protection</dc:creator>
  <cp:keywords/>
  <dc:description/>
  <cp:lastModifiedBy>Johnston Sarah@Adult &amp; Child Protection</cp:lastModifiedBy>
  <cp:revision>1</cp:revision>
  <dcterms:created xsi:type="dcterms:W3CDTF">2020-09-30T09:21:00Z</dcterms:created>
  <dcterms:modified xsi:type="dcterms:W3CDTF">2020-09-30T09:22:00Z</dcterms:modified>
</cp:coreProperties>
</file>